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DB6" w:rsidRPr="004F4948" w:rsidRDefault="00D462A5" w:rsidP="00D462A5">
      <w:pPr>
        <w:spacing w:after="0" w:line="240" w:lineRule="auto"/>
        <w:jc w:val="center"/>
        <w:rPr>
          <w:rFonts w:ascii="Times New Roman" w:hAnsi="Times New Roman" w:cs="Times New Roman"/>
          <w:b/>
          <w:sz w:val="24"/>
          <w:szCs w:val="24"/>
        </w:rPr>
      </w:pPr>
      <w:r w:rsidRPr="004F4948">
        <w:rPr>
          <w:rFonts w:ascii="Times New Roman" w:hAnsi="Times New Roman" w:cs="Times New Roman"/>
          <w:b/>
          <w:sz w:val="24"/>
          <w:szCs w:val="24"/>
        </w:rPr>
        <w:t xml:space="preserve">MBA </w:t>
      </w:r>
      <w:r w:rsidR="00DA60FD">
        <w:rPr>
          <w:rFonts w:ascii="Times New Roman" w:hAnsi="Times New Roman" w:cs="Times New Roman"/>
          <w:b/>
          <w:sz w:val="24"/>
          <w:szCs w:val="24"/>
        </w:rPr>
        <w:t>866C</w:t>
      </w:r>
      <w:r w:rsidRPr="004F4948">
        <w:rPr>
          <w:rFonts w:ascii="Times New Roman" w:hAnsi="Times New Roman" w:cs="Times New Roman"/>
          <w:b/>
          <w:sz w:val="24"/>
          <w:szCs w:val="24"/>
        </w:rPr>
        <w:t>: Social Innovation</w:t>
      </w:r>
      <w:r w:rsidR="00A41AC5">
        <w:rPr>
          <w:rFonts w:ascii="Times New Roman" w:hAnsi="Times New Roman" w:cs="Times New Roman"/>
          <w:b/>
          <w:sz w:val="24"/>
          <w:szCs w:val="24"/>
        </w:rPr>
        <w:t xml:space="preserve"> and Financial Inclusion</w:t>
      </w:r>
    </w:p>
    <w:p w:rsidR="00C76AA4" w:rsidRPr="004F4948" w:rsidRDefault="00962E25" w:rsidP="00C76AA4">
      <w:pPr>
        <w:spacing w:after="0" w:line="240" w:lineRule="auto"/>
        <w:jc w:val="center"/>
        <w:rPr>
          <w:rFonts w:ascii="Times New Roman" w:hAnsi="Times New Roman" w:cs="Times New Roman"/>
          <w:sz w:val="24"/>
          <w:szCs w:val="24"/>
        </w:rPr>
      </w:pPr>
      <w:r w:rsidRPr="004F4948">
        <w:rPr>
          <w:rFonts w:ascii="Times New Roman" w:hAnsi="Times New Roman" w:cs="Times New Roman"/>
          <w:sz w:val="24"/>
          <w:szCs w:val="24"/>
        </w:rPr>
        <w:t>Fall 2019</w:t>
      </w:r>
    </w:p>
    <w:p w:rsidR="00D462A5" w:rsidRPr="004F4948" w:rsidRDefault="00D462A5" w:rsidP="00C76AA4">
      <w:pPr>
        <w:spacing w:after="0" w:line="240" w:lineRule="auto"/>
        <w:jc w:val="center"/>
        <w:rPr>
          <w:rFonts w:ascii="Times New Roman" w:hAnsi="Times New Roman" w:cs="Times New Roman"/>
          <w:sz w:val="24"/>
          <w:szCs w:val="24"/>
        </w:rPr>
      </w:pPr>
      <w:r w:rsidRPr="004F4948">
        <w:rPr>
          <w:rFonts w:ascii="Times New Roman" w:hAnsi="Times New Roman" w:cs="Times New Roman"/>
          <w:sz w:val="24"/>
          <w:szCs w:val="24"/>
        </w:rPr>
        <w:t>Mathieu Despard, PhD MSW</w:t>
      </w:r>
    </w:p>
    <w:p w:rsidR="00D462A5" w:rsidRPr="004F4948" w:rsidRDefault="00D462A5" w:rsidP="00D462A5">
      <w:pPr>
        <w:spacing w:after="0" w:line="240" w:lineRule="auto"/>
        <w:jc w:val="center"/>
        <w:rPr>
          <w:rFonts w:ascii="Times New Roman" w:hAnsi="Times New Roman" w:cs="Times New Roman"/>
          <w:sz w:val="24"/>
          <w:szCs w:val="24"/>
        </w:rPr>
      </w:pPr>
      <w:r w:rsidRPr="004F4948">
        <w:rPr>
          <w:rFonts w:ascii="Times New Roman" w:hAnsi="Times New Roman" w:cs="Times New Roman"/>
          <w:sz w:val="24"/>
          <w:szCs w:val="24"/>
        </w:rPr>
        <w:t>Associate Professor of Social Work, UNC Greensboro</w:t>
      </w:r>
    </w:p>
    <w:p w:rsidR="00D462A5" w:rsidRPr="004F4948" w:rsidRDefault="00D462A5" w:rsidP="00D462A5">
      <w:pPr>
        <w:spacing w:after="0" w:line="240" w:lineRule="auto"/>
        <w:jc w:val="center"/>
        <w:rPr>
          <w:rFonts w:ascii="Times New Roman" w:hAnsi="Times New Roman" w:cs="Times New Roman"/>
          <w:sz w:val="24"/>
          <w:szCs w:val="24"/>
        </w:rPr>
      </w:pPr>
      <w:r w:rsidRPr="004F4948">
        <w:rPr>
          <w:rFonts w:ascii="Times New Roman" w:hAnsi="Times New Roman" w:cs="Times New Roman"/>
          <w:sz w:val="24"/>
          <w:szCs w:val="24"/>
        </w:rPr>
        <w:t xml:space="preserve">Faculty </w:t>
      </w:r>
      <w:r w:rsidR="00266A5D">
        <w:rPr>
          <w:rFonts w:ascii="Times New Roman" w:hAnsi="Times New Roman" w:cs="Times New Roman"/>
          <w:sz w:val="24"/>
          <w:szCs w:val="24"/>
        </w:rPr>
        <w:t>Director</w:t>
      </w:r>
      <w:r w:rsidRPr="004F4948">
        <w:rPr>
          <w:rFonts w:ascii="Times New Roman" w:hAnsi="Times New Roman" w:cs="Times New Roman"/>
          <w:sz w:val="24"/>
          <w:szCs w:val="24"/>
        </w:rPr>
        <w:t>, Social Policy Institute | Washington University in St. Louis</w:t>
      </w:r>
    </w:p>
    <w:bookmarkStart w:id="0" w:name="_GoBack"/>
    <w:bookmarkEnd w:id="0"/>
    <w:p w:rsidR="00D462A5" w:rsidRPr="004F4948" w:rsidRDefault="00DA60FD" w:rsidP="00D462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DA60FD">
        <w:rPr>
          <w:rFonts w:ascii="Times New Roman" w:hAnsi="Times New Roman" w:cs="Times New Roman"/>
          <w:sz w:val="24"/>
          <w:szCs w:val="24"/>
        </w:rPr>
        <w:instrText>MatDespard@kenan-flagler.unc.edu</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FB4EF8">
        <w:rPr>
          <w:rStyle w:val="Hyperlink"/>
          <w:rFonts w:ascii="Times New Roman" w:hAnsi="Times New Roman" w:cs="Times New Roman"/>
          <w:sz w:val="24"/>
          <w:szCs w:val="24"/>
        </w:rPr>
        <w:t>MatDespard@kenan-flagler.unc.edu</w:t>
      </w:r>
      <w:r>
        <w:rPr>
          <w:rFonts w:ascii="Times New Roman" w:hAnsi="Times New Roman" w:cs="Times New Roman"/>
          <w:sz w:val="24"/>
          <w:szCs w:val="24"/>
        </w:rPr>
        <w:fldChar w:fldCharType="end"/>
      </w:r>
      <w:r w:rsidR="00D462A5" w:rsidRPr="004F4948">
        <w:rPr>
          <w:rFonts w:ascii="Times New Roman" w:hAnsi="Times New Roman" w:cs="Times New Roman"/>
          <w:sz w:val="24"/>
          <w:szCs w:val="24"/>
        </w:rPr>
        <w:t xml:space="preserve"> </w:t>
      </w:r>
    </w:p>
    <w:p w:rsidR="00C76AA4" w:rsidRPr="004F4948" w:rsidRDefault="00C76AA4" w:rsidP="00C76AA4">
      <w:pPr>
        <w:spacing w:after="0" w:line="240" w:lineRule="auto"/>
        <w:rPr>
          <w:rFonts w:ascii="Times New Roman" w:hAnsi="Times New Roman" w:cs="Times New Roman"/>
          <w:sz w:val="24"/>
          <w:szCs w:val="24"/>
        </w:rPr>
      </w:pPr>
    </w:p>
    <w:p w:rsidR="00C76AA4" w:rsidRPr="004F4948" w:rsidRDefault="00C76AA4" w:rsidP="00C76AA4">
      <w:pPr>
        <w:spacing w:after="0" w:line="240" w:lineRule="auto"/>
        <w:rPr>
          <w:rFonts w:ascii="Times New Roman" w:hAnsi="Times New Roman" w:cs="Times New Roman"/>
          <w:sz w:val="24"/>
          <w:szCs w:val="24"/>
        </w:rPr>
      </w:pPr>
      <w:r w:rsidRPr="004F4948">
        <w:rPr>
          <w:rFonts w:ascii="Times New Roman" w:hAnsi="Times New Roman" w:cs="Times New Roman"/>
          <w:sz w:val="24"/>
          <w:szCs w:val="24"/>
        </w:rPr>
        <w:t xml:space="preserve">Logistics: </w:t>
      </w:r>
      <w:r w:rsidRPr="004F4948">
        <w:rPr>
          <w:rFonts w:ascii="Times New Roman" w:hAnsi="Times New Roman" w:cs="Times New Roman"/>
          <w:sz w:val="24"/>
          <w:szCs w:val="24"/>
        </w:rPr>
        <w:tab/>
      </w:r>
      <w:r w:rsidR="00266A5D">
        <w:rPr>
          <w:rFonts w:ascii="Times New Roman" w:hAnsi="Times New Roman" w:cs="Times New Roman"/>
          <w:sz w:val="24"/>
          <w:szCs w:val="24"/>
        </w:rPr>
        <w:t>November 8, 9, and 10 f</w:t>
      </w:r>
      <w:r w:rsidRPr="004F4948">
        <w:rPr>
          <w:rFonts w:ascii="Times New Roman" w:hAnsi="Times New Roman" w:cs="Times New Roman"/>
          <w:sz w:val="24"/>
          <w:szCs w:val="24"/>
        </w:rPr>
        <w:t xml:space="preserve">rom 9am – 5pm </w:t>
      </w:r>
    </w:p>
    <w:p w:rsidR="00C76AA4" w:rsidRPr="004F4948" w:rsidRDefault="00C76AA4" w:rsidP="00C76AA4">
      <w:pPr>
        <w:spacing w:after="0" w:line="240" w:lineRule="auto"/>
        <w:rPr>
          <w:rFonts w:ascii="Times New Roman" w:hAnsi="Times New Roman" w:cs="Times New Roman"/>
          <w:sz w:val="24"/>
          <w:szCs w:val="24"/>
        </w:rPr>
      </w:pPr>
    </w:p>
    <w:p w:rsidR="00EB48E4" w:rsidRDefault="00AE776F" w:rsidP="00C76AA4">
      <w:pPr>
        <w:spacing w:after="0" w:line="240" w:lineRule="auto"/>
        <w:rPr>
          <w:rFonts w:ascii="Times New Roman" w:hAnsi="Times New Roman" w:cs="Times New Roman"/>
          <w:sz w:val="24"/>
          <w:szCs w:val="24"/>
        </w:rPr>
      </w:pPr>
      <w:r>
        <w:rPr>
          <w:rFonts w:ascii="Times New Roman" w:hAnsi="Times New Roman" w:cs="Times New Roman"/>
          <w:b/>
          <w:smallCaps/>
          <w:sz w:val="24"/>
          <w:szCs w:val="24"/>
        </w:rPr>
        <w:t>INSTRUCTOR:</w:t>
      </w:r>
      <w:r w:rsidR="00537227">
        <w:rPr>
          <w:rFonts w:ascii="Times New Roman" w:hAnsi="Times New Roman" w:cs="Times New Roman"/>
          <w:smallCaps/>
          <w:sz w:val="24"/>
          <w:szCs w:val="24"/>
        </w:rPr>
        <w:t xml:space="preserve"> </w:t>
      </w:r>
      <w:r w:rsidR="00537227">
        <w:rPr>
          <w:rFonts w:ascii="Times New Roman" w:hAnsi="Times New Roman" w:cs="Times New Roman"/>
          <w:sz w:val="24"/>
          <w:szCs w:val="24"/>
        </w:rPr>
        <w:t>Mat Despard conducts research on household financial security</w:t>
      </w:r>
      <w:r w:rsidR="00AC78BE">
        <w:rPr>
          <w:rFonts w:ascii="Times New Roman" w:hAnsi="Times New Roman" w:cs="Times New Roman"/>
          <w:sz w:val="24"/>
          <w:szCs w:val="24"/>
        </w:rPr>
        <w:t>, with a focus on financial products and services and low- and moderate-income (LMI) households</w:t>
      </w:r>
      <w:r w:rsidR="00C943E4">
        <w:rPr>
          <w:rFonts w:ascii="Times New Roman" w:hAnsi="Times New Roman" w:cs="Times New Roman"/>
          <w:sz w:val="24"/>
          <w:szCs w:val="24"/>
        </w:rPr>
        <w:t>, including tax-time savings, workplace financial wellness programs, and digital finance platforms</w:t>
      </w:r>
      <w:r w:rsidR="00AC78BE">
        <w:rPr>
          <w:rFonts w:ascii="Times New Roman" w:hAnsi="Times New Roman" w:cs="Times New Roman"/>
          <w:sz w:val="24"/>
          <w:szCs w:val="24"/>
        </w:rPr>
        <w:t>. Despard has taught graduate courses for 14 years on nonprofit management, social policy, financial social work, and community practice</w:t>
      </w:r>
      <w:r w:rsidR="00C943E4">
        <w:rPr>
          <w:rFonts w:ascii="Times New Roman" w:hAnsi="Times New Roman" w:cs="Times New Roman"/>
          <w:sz w:val="24"/>
          <w:szCs w:val="24"/>
        </w:rPr>
        <w:t>. P</w:t>
      </w:r>
      <w:r w:rsidR="00AC78BE" w:rsidRPr="00AC78BE">
        <w:rPr>
          <w:rFonts w:ascii="Times New Roman" w:hAnsi="Times New Roman" w:cs="Times New Roman"/>
          <w:color w:val="333333"/>
          <w:sz w:val="24"/>
          <w:szCs w:val="24"/>
          <w:shd w:val="clear" w:color="auto" w:fill="FFFFFF"/>
        </w:rPr>
        <w:t>rior to his academic career, Mat worked for</w:t>
      </w:r>
      <w:r w:rsidR="00AC78BE">
        <w:rPr>
          <w:rFonts w:ascii="Times New Roman" w:hAnsi="Times New Roman" w:cs="Times New Roman"/>
          <w:color w:val="333333"/>
          <w:sz w:val="24"/>
          <w:szCs w:val="24"/>
          <w:shd w:val="clear" w:color="auto" w:fill="FFFFFF"/>
        </w:rPr>
        <w:t xml:space="preserve"> an additional</w:t>
      </w:r>
      <w:r w:rsidR="00AC78BE" w:rsidRPr="00AC78BE">
        <w:rPr>
          <w:rFonts w:ascii="Times New Roman" w:hAnsi="Times New Roman" w:cs="Times New Roman"/>
          <w:color w:val="333333"/>
          <w:sz w:val="24"/>
          <w:szCs w:val="24"/>
          <w:shd w:val="clear" w:color="auto" w:fill="FFFFFF"/>
        </w:rPr>
        <w:t xml:space="preserve"> 14 years in and with nonprofit organizations serving LMI households. </w:t>
      </w:r>
      <w:r w:rsidR="00AC78BE">
        <w:rPr>
          <w:rFonts w:ascii="Times New Roman" w:hAnsi="Times New Roman" w:cs="Times New Roman"/>
          <w:sz w:val="24"/>
          <w:szCs w:val="24"/>
        </w:rPr>
        <w:t xml:space="preserve">Despard and his colleagues conduct research with a network of national nonprofit organizations focused on financial security, for-profit companies including Intuit, Centene, and J.P. Morgan Chase &amp; Co., and federal agencies, including the Federal Deposit Insurance Corporation (FDIC), Federal Reserve Banks, and the Consumer Financial Protection Bureau. Despard's research has been published in several journals including </w:t>
      </w:r>
      <w:r w:rsidR="00AC78BE">
        <w:rPr>
          <w:rFonts w:ascii="Times New Roman" w:hAnsi="Times New Roman" w:cs="Times New Roman"/>
          <w:i/>
          <w:sz w:val="24"/>
          <w:szCs w:val="24"/>
        </w:rPr>
        <w:t>Journal of Consumer Affairs, Journal of Financial Counseling and Planning, and Behavioral Science and Policy,</w:t>
      </w:r>
      <w:r>
        <w:rPr>
          <w:rFonts w:ascii="Times New Roman" w:hAnsi="Times New Roman" w:cs="Times New Roman"/>
          <w:sz w:val="24"/>
          <w:szCs w:val="24"/>
        </w:rPr>
        <w:t xml:space="preserve"> </w:t>
      </w:r>
      <w:r w:rsidR="00AC78BE">
        <w:rPr>
          <w:rFonts w:ascii="Times New Roman" w:hAnsi="Times New Roman" w:cs="Times New Roman"/>
          <w:sz w:val="24"/>
          <w:szCs w:val="24"/>
        </w:rPr>
        <w:t xml:space="preserve">and </w:t>
      </w:r>
      <w:r w:rsidR="00C943E4">
        <w:rPr>
          <w:rFonts w:ascii="Times New Roman" w:hAnsi="Times New Roman" w:cs="Times New Roman"/>
          <w:sz w:val="24"/>
          <w:szCs w:val="24"/>
        </w:rPr>
        <w:t>f</w:t>
      </w:r>
      <w:r w:rsidR="00AC78BE">
        <w:rPr>
          <w:rFonts w:ascii="Times New Roman" w:hAnsi="Times New Roman" w:cs="Times New Roman"/>
          <w:sz w:val="24"/>
          <w:szCs w:val="24"/>
        </w:rPr>
        <w:t xml:space="preserve">eatured in </w:t>
      </w:r>
      <w:r>
        <w:rPr>
          <w:rFonts w:ascii="Times New Roman" w:hAnsi="Times New Roman" w:cs="Times New Roman"/>
          <w:i/>
          <w:sz w:val="24"/>
          <w:szCs w:val="24"/>
        </w:rPr>
        <w:t>Atlantic,</w:t>
      </w:r>
      <w:r w:rsidR="006A1641">
        <w:rPr>
          <w:rFonts w:ascii="Times New Roman" w:hAnsi="Times New Roman" w:cs="Times New Roman"/>
          <w:i/>
          <w:sz w:val="24"/>
          <w:szCs w:val="24"/>
        </w:rPr>
        <w:t xml:space="preserve"> Consumer Reports, </w:t>
      </w:r>
      <w:r w:rsidR="00EB48E4">
        <w:rPr>
          <w:rFonts w:ascii="Times New Roman" w:hAnsi="Times New Roman" w:cs="Times New Roman"/>
          <w:i/>
          <w:sz w:val="24"/>
          <w:szCs w:val="24"/>
        </w:rPr>
        <w:t xml:space="preserve">and </w:t>
      </w:r>
      <w:r w:rsidR="006A1641">
        <w:rPr>
          <w:rFonts w:ascii="Times New Roman" w:hAnsi="Times New Roman" w:cs="Times New Roman"/>
          <w:i/>
          <w:sz w:val="24"/>
          <w:szCs w:val="24"/>
        </w:rPr>
        <w:t>Marketplace</w:t>
      </w:r>
      <w:r w:rsidR="00AC78BE">
        <w:rPr>
          <w:rFonts w:ascii="Times New Roman" w:hAnsi="Times New Roman" w:cs="Times New Roman"/>
          <w:i/>
          <w:sz w:val="24"/>
          <w:szCs w:val="24"/>
        </w:rPr>
        <w:t xml:space="preserve">. </w:t>
      </w:r>
      <w:r w:rsidR="00AC78BE">
        <w:rPr>
          <w:rFonts w:ascii="Times New Roman" w:hAnsi="Times New Roman" w:cs="Times New Roman"/>
          <w:sz w:val="24"/>
          <w:szCs w:val="24"/>
        </w:rPr>
        <w:t>H</w:t>
      </w:r>
      <w:r w:rsidR="00EB48E4">
        <w:rPr>
          <w:rFonts w:ascii="Times New Roman" w:hAnsi="Times New Roman" w:cs="Times New Roman"/>
          <w:sz w:val="24"/>
          <w:szCs w:val="24"/>
        </w:rPr>
        <w:t xml:space="preserve">e and his colleagues </w:t>
      </w:r>
      <w:r w:rsidR="00AC78BE">
        <w:rPr>
          <w:rFonts w:ascii="Times New Roman" w:hAnsi="Times New Roman" w:cs="Times New Roman"/>
          <w:sz w:val="24"/>
          <w:szCs w:val="24"/>
        </w:rPr>
        <w:t xml:space="preserve">present findings before diverse audiences including </w:t>
      </w:r>
      <w:r w:rsidR="00AC78BE">
        <w:rPr>
          <w:rFonts w:ascii="Times New Roman" w:hAnsi="Times New Roman" w:cs="Times New Roman"/>
          <w:i/>
          <w:sz w:val="24"/>
          <w:szCs w:val="24"/>
        </w:rPr>
        <w:t xml:space="preserve">Society for Social Work and Research, </w:t>
      </w:r>
      <w:r w:rsidR="00EB48E4" w:rsidRPr="00EB48E4">
        <w:rPr>
          <w:rFonts w:ascii="Times New Roman" w:hAnsi="Times New Roman" w:cs="Times New Roman"/>
          <w:i/>
          <w:sz w:val="24"/>
          <w:szCs w:val="24"/>
        </w:rPr>
        <w:t>Society for Human Resource Management,</w:t>
      </w:r>
      <w:r w:rsidR="00AC78BE">
        <w:rPr>
          <w:rFonts w:ascii="Times New Roman" w:hAnsi="Times New Roman" w:cs="Times New Roman"/>
          <w:i/>
          <w:sz w:val="24"/>
          <w:szCs w:val="24"/>
        </w:rPr>
        <w:t xml:space="preserve"> Society for Judgement and Decision</w:t>
      </w:r>
      <w:r w:rsidR="00C943E4">
        <w:rPr>
          <w:rFonts w:ascii="Times New Roman" w:hAnsi="Times New Roman" w:cs="Times New Roman"/>
          <w:i/>
          <w:sz w:val="24"/>
          <w:szCs w:val="24"/>
        </w:rPr>
        <w:t xml:space="preserve"> Making,</w:t>
      </w:r>
      <w:r w:rsidR="00EB48E4" w:rsidRPr="00EB48E4">
        <w:rPr>
          <w:rFonts w:ascii="Times New Roman" w:hAnsi="Times New Roman" w:cs="Times New Roman"/>
          <w:i/>
          <w:sz w:val="24"/>
          <w:szCs w:val="24"/>
        </w:rPr>
        <w:t xml:space="preserve"> The Conference Board</w:t>
      </w:r>
      <w:r w:rsidR="00EB48E4">
        <w:rPr>
          <w:rFonts w:ascii="Times New Roman" w:hAnsi="Times New Roman" w:cs="Times New Roman"/>
          <w:i/>
          <w:sz w:val="24"/>
          <w:szCs w:val="24"/>
        </w:rPr>
        <w:t xml:space="preserve">, U.S. Chamber of Commerce Foundation, PlanSource, </w:t>
      </w:r>
      <w:r w:rsidR="00AC78BE">
        <w:rPr>
          <w:rFonts w:ascii="Times New Roman" w:hAnsi="Times New Roman" w:cs="Times New Roman"/>
          <w:sz w:val="24"/>
          <w:szCs w:val="24"/>
        </w:rPr>
        <w:t xml:space="preserve">and </w:t>
      </w:r>
      <w:r w:rsidR="00EB48E4">
        <w:rPr>
          <w:rFonts w:ascii="Times New Roman" w:hAnsi="Times New Roman" w:cs="Times New Roman"/>
          <w:i/>
          <w:sz w:val="24"/>
          <w:szCs w:val="24"/>
        </w:rPr>
        <w:t>American Council on Consumer Interest</w:t>
      </w:r>
      <w:r w:rsidR="00AC78BE">
        <w:rPr>
          <w:rFonts w:ascii="Times New Roman" w:hAnsi="Times New Roman" w:cs="Times New Roman"/>
          <w:i/>
          <w:sz w:val="24"/>
          <w:szCs w:val="24"/>
        </w:rPr>
        <w:t>s.</w:t>
      </w:r>
      <w:r w:rsidR="00EB48E4">
        <w:rPr>
          <w:rFonts w:ascii="Times New Roman" w:hAnsi="Times New Roman" w:cs="Times New Roman"/>
          <w:i/>
          <w:sz w:val="24"/>
          <w:szCs w:val="24"/>
        </w:rPr>
        <w:t xml:space="preserve"> </w:t>
      </w:r>
      <w:r w:rsidR="00EB48E4">
        <w:rPr>
          <w:rFonts w:ascii="Times New Roman" w:hAnsi="Times New Roman" w:cs="Times New Roman"/>
          <w:sz w:val="24"/>
          <w:szCs w:val="24"/>
        </w:rPr>
        <w:t xml:space="preserve"> </w:t>
      </w:r>
      <w:r w:rsidR="006A1641">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EB48E4" w:rsidRDefault="00EB48E4" w:rsidP="00C76AA4">
      <w:pPr>
        <w:spacing w:after="0" w:line="240" w:lineRule="auto"/>
        <w:rPr>
          <w:rFonts w:ascii="Times New Roman" w:hAnsi="Times New Roman" w:cs="Times New Roman"/>
          <w:sz w:val="24"/>
          <w:szCs w:val="24"/>
        </w:rPr>
      </w:pPr>
    </w:p>
    <w:p w:rsidR="00FC068B" w:rsidRDefault="004F4948" w:rsidP="007B072E">
      <w:pPr>
        <w:spacing w:after="0" w:line="240" w:lineRule="auto"/>
        <w:rPr>
          <w:rFonts w:ascii="Times New Roman" w:hAnsi="Times New Roman" w:cs="Times New Roman"/>
          <w:sz w:val="24"/>
          <w:szCs w:val="24"/>
        </w:rPr>
      </w:pPr>
      <w:r w:rsidRPr="004F4948">
        <w:rPr>
          <w:rFonts w:ascii="Times New Roman" w:hAnsi="Times New Roman" w:cs="Times New Roman"/>
          <w:b/>
          <w:smallCaps/>
          <w:sz w:val="24"/>
          <w:szCs w:val="24"/>
        </w:rPr>
        <w:t>COURSE DESCRIPTION</w:t>
      </w:r>
      <w:r w:rsidR="00C76AA4" w:rsidRPr="004F4948">
        <w:rPr>
          <w:rFonts w:ascii="Times New Roman" w:hAnsi="Times New Roman" w:cs="Times New Roman"/>
          <w:b/>
          <w:sz w:val="24"/>
          <w:szCs w:val="24"/>
        </w:rPr>
        <w:t>:</w:t>
      </w:r>
      <w:r w:rsidR="00C76AA4" w:rsidRPr="004F4948">
        <w:rPr>
          <w:rFonts w:ascii="Times New Roman" w:hAnsi="Times New Roman" w:cs="Times New Roman"/>
          <w:sz w:val="24"/>
          <w:szCs w:val="24"/>
        </w:rPr>
        <w:t xml:space="preserve"> </w:t>
      </w:r>
      <w:r w:rsidRPr="004F4948">
        <w:rPr>
          <w:rFonts w:ascii="Times New Roman" w:hAnsi="Times New Roman" w:cs="Times New Roman"/>
          <w:sz w:val="24"/>
          <w:szCs w:val="24"/>
        </w:rPr>
        <w:t>This course will</w:t>
      </w:r>
      <w:r w:rsidR="00C943E4">
        <w:rPr>
          <w:rFonts w:ascii="Times New Roman" w:hAnsi="Times New Roman" w:cs="Times New Roman"/>
          <w:sz w:val="24"/>
          <w:szCs w:val="24"/>
        </w:rPr>
        <w:t xml:space="preserve"> focus on </w:t>
      </w:r>
      <w:r w:rsidRPr="004F4948">
        <w:rPr>
          <w:rFonts w:ascii="Times New Roman" w:hAnsi="Times New Roman" w:cs="Times New Roman"/>
          <w:sz w:val="24"/>
          <w:szCs w:val="24"/>
        </w:rPr>
        <w:t>Social Innovation as a</w:t>
      </w:r>
      <w:r w:rsidR="00C943E4">
        <w:rPr>
          <w:rFonts w:ascii="Times New Roman" w:hAnsi="Times New Roman" w:cs="Times New Roman"/>
          <w:sz w:val="24"/>
          <w:szCs w:val="24"/>
        </w:rPr>
        <w:t>n inter-disciplinary and cross-sector</w:t>
      </w:r>
      <w:r w:rsidRPr="004F4948">
        <w:rPr>
          <w:rFonts w:ascii="Times New Roman" w:hAnsi="Times New Roman" w:cs="Times New Roman"/>
          <w:sz w:val="24"/>
          <w:szCs w:val="24"/>
        </w:rPr>
        <w:t xml:space="preserve"> </w:t>
      </w:r>
      <w:r w:rsidR="00C943E4">
        <w:rPr>
          <w:rFonts w:ascii="Times New Roman" w:hAnsi="Times New Roman" w:cs="Times New Roman"/>
          <w:sz w:val="24"/>
          <w:szCs w:val="24"/>
        </w:rPr>
        <w:t xml:space="preserve">strategy </w:t>
      </w:r>
      <w:r w:rsidRPr="004F4948">
        <w:rPr>
          <w:rFonts w:ascii="Times New Roman" w:hAnsi="Times New Roman" w:cs="Times New Roman"/>
          <w:sz w:val="24"/>
          <w:szCs w:val="24"/>
        </w:rPr>
        <w:t>for addressing social and economic challenges.</w:t>
      </w:r>
      <w:r>
        <w:rPr>
          <w:rFonts w:ascii="Times New Roman" w:hAnsi="Times New Roman" w:cs="Times New Roman"/>
          <w:sz w:val="24"/>
          <w:szCs w:val="24"/>
        </w:rPr>
        <w:t xml:space="preserve"> The </w:t>
      </w:r>
      <w:r w:rsidR="000203D8">
        <w:rPr>
          <w:rFonts w:ascii="Times New Roman" w:hAnsi="Times New Roman" w:cs="Times New Roman"/>
          <w:sz w:val="24"/>
          <w:szCs w:val="24"/>
        </w:rPr>
        <w:t xml:space="preserve">substantive focus </w:t>
      </w:r>
      <w:r>
        <w:rPr>
          <w:rFonts w:ascii="Times New Roman" w:hAnsi="Times New Roman" w:cs="Times New Roman"/>
          <w:sz w:val="24"/>
          <w:szCs w:val="24"/>
        </w:rPr>
        <w:t>will be financial inclusion – the goal that all people in the U.S. ought to have access to useful and affordable financial products and services</w:t>
      </w:r>
      <w:r w:rsidR="007D4B42">
        <w:rPr>
          <w:rFonts w:ascii="Times New Roman" w:hAnsi="Times New Roman" w:cs="Times New Roman"/>
          <w:sz w:val="24"/>
          <w:szCs w:val="24"/>
        </w:rPr>
        <w:t xml:space="preserve">, which relates to a broader goal of </w:t>
      </w:r>
      <w:r w:rsidR="007B072E">
        <w:rPr>
          <w:rFonts w:ascii="Times New Roman" w:hAnsi="Times New Roman" w:cs="Times New Roman"/>
          <w:sz w:val="24"/>
          <w:szCs w:val="24"/>
        </w:rPr>
        <w:t xml:space="preserve">inclusive </w:t>
      </w:r>
      <w:r w:rsidR="007D4B42">
        <w:rPr>
          <w:rFonts w:ascii="Times New Roman" w:hAnsi="Times New Roman" w:cs="Times New Roman"/>
          <w:sz w:val="24"/>
          <w:szCs w:val="24"/>
        </w:rPr>
        <w:t xml:space="preserve">economic growth and prosperity. </w:t>
      </w:r>
      <w:r w:rsidR="00FC068B">
        <w:rPr>
          <w:rFonts w:ascii="Times New Roman" w:hAnsi="Times New Roman" w:cs="Times New Roman"/>
          <w:sz w:val="24"/>
          <w:szCs w:val="24"/>
        </w:rPr>
        <w:t xml:space="preserve">The course will focus on a central question: "What cross-sector strategies best </w:t>
      </w:r>
      <w:r w:rsidR="000A3E6D">
        <w:rPr>
          <w:rFonts w:ascii="Times New Roman" w:hAnsi="Times New Roman" w:cs="Times New Roman"/>
          <w:sz w:val="24"/>
          <w:szCs w:val="24"/>
        </w:rPr>
        <w:t xml:space="preserve">promote </w:t>
      </w:r>
      <w:r w:rsidR="00FC068B">
        <w:rPr>
          <w:rFonts w:ascii="Times New Roman" w:hAnsi="Times New Roman" w:cs="Times New Roman"/>
          <w:sz w:val="24"/>
          <w:szCs w:val="24"/>
        </w:rPr>
        <w:t xml:space="preserve">financial </w:t>
      </w:r>
      <w:r w:rsidR="000A3E6D">
        <w:rPr>
          <w:rFonts w:ascii="Times New Roman" w:hAnsi="Times New Roman" w:cs="Times New Roman"/>
          <w:sz w:val="24"/>
          <w:szCs w:val="24"/>
        </w:rPr>
        <w:t>in</w:t>
      </w:r>
      <w:r w:rsidR="00FC068B">
        <w:rPr>
          <w:rFonts w:ascii="Times New Roman" w:hAnsi="Times New Roman" w:cs="Times New Roman"/>
          <w:sz w:val="24"/>
          <w:szCs w:val="24"/>
        </w:rPr>
        <w:t xml:space="preserve">clusion?". </w:t>
      </w:r>
      <w:r w:rsidR="000445CD">
        <w:rPr>
          <w:rFonts w:ascii="Times New Roman" w:hAnsi="Times New Roman" w:cs="Times New Roman"/>
          <w:sz w:val="24"/>
          <w:szCs w:val="24"/>
        </w:rPr>
        <w:t xml:space="preserve">To answer this question, the course will </w:t>
      </w:r>
      <w:r w:rsidR="007B072E">
        <w:rPr>
          <w:rFonts w:ascii="Times New Roman" w:hAnsi="Times New Roman" w:cs="Times New Roman"/>
          <w:sz w:val="24"/>
          <w:szCs w:val="24"/>
        </w:rPr>
        <w:t>draw on</w:t>
      </w:r>
      <w:r w:rsidR="00DC0AA3">
        <w:rPr>
          <w:rFonts w:ascii="Times New Roman" w:hAnsi="Times New Roman" w:cs="Times New Roman"/>
          <w:sz w:val="24"/>
          <w:szCs w:val="24"/>
        </w:rPr>
        <w:t xml:space="preserve"> cases </w:t>
      </w:r>
      <w:r w:rsidR="000445CD">
        <w:rPr>
          <w:rFonts w:ascii="Times New Roman" w:hAnsi="Times New Roman" w:cs="Times New Roman"/>
          <w:sz w:val="24"/>
          <w:szCs w:val="24"/>
        </w:rPr>
        <w:t>related to</w:t>
      </w:r>
      <w:r w:rsidR="007B072E">
        <w:rPr>
          <w:rFonts w:ascii="Times New Roman" w:hAnsi="Times New Roman" w:cs="Times New Roman"/>
          <w:sz w:val="24"/>
          <w:szCs w:val="24"/>
        </w:rPr>
        <w:t xml:space="preserve"> the instructor's current research on </w:t>
      </w:r>
      <w:r w:rsidR="000445CD">
        <w:rPr>
          <w:rFonts w:ascii="Times New Roman" w:hAnsi="Times New Roman" w:cs="Times New Roman"/>
          <w:sz w:val="24"/>
          <w:szCs w:val="24"/>
        </w:rPr>
        <w:t xml:space="preserve">online </w:t>
      </w:r>
      <w:r w:rsidR="007B072E">
        <w:rPr>
          <w:rFonts w:ascii="Times New Roman" w:hAnsi="Times New Roman" w:cs="Times New Roman"/>
          <w:sz w:val="24"/>
          <w:szCs w:val="24"/>
        </w:rPr>
        <w:t xml:space="preserve">tax-time savings experiments informed by behavioral economics, workplace financial wellness programs, and digital platforms and apps aimed at promoting consumer financial security. </w:t>
      </w:r>
    </w:p>
    <w:p w:rsidR="00FC068B" w:rsidRDefault="00FC068B" w:rsidP="007B072E">
      <w:pPr>
        <w:spacing w:after="0" w:line="240" w:lineRule="auto"/>
        <w:rPr>
          <w:rFonts w:ascii="Times New Roman" w:hAnsi="Times New Roman" w:cs="Times New Roman"/>
          <w:sz w:val="24"/>
          <w:szCs w:val="24"/>
        </w:rPr>
      </w:pPr>
    </w:p>
    <w:p w:rsidR="000A3E6D" w:rsidRDefault="00FC068B" w:rsidP="00FC06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learn about </w:t>
      </w:r>
      <w:r w:rsidR="000A3E6D">
        <w:rPr>
          <w:rFonts w:ascii="Times New Roman" w:hAnsi="Times New Roman" w:cs="Times New Roman"/>
          <w:sz w:val="24"/>
          <w:szCs w:val="24"/>
        </w:rPr>
        <w:t xml:space="preserve">and critically analyze social innovations aimed at financial inclusion </w:t>
      </w:r>
      <w:r w:rsidR="00D50357">
        <w:rPr>
          <w:rFonts w:ascii="Times New Roman" w:hAnsi="Times New Roman" w:cs="Times New Roman"/>
          <w:sz w:val="24"/>
          <w:szCs w:val="24"/>
        </w:rPr>
        <w:t xml:space="preserve">by engaging in </w:t>
      </w:r>
      <w:r w:rsidR="00762146">
        <w:rPr>
          <w:rFonts w:ascii="Times New Roman" w:hAnsi="Times New Roman" w:cs="Times New Roman"/>
          <w:sz w:val="24"/>
          <w:szCs w:val="24"/>
        </w:rPr>
        <w:t>three</w:t>
      </w:r>
      <w:r w:rsidR="00D50357">
        <w:rPr>
          <w:rFonts w:ascii="Times New Roman" w:hAnsi="Times New Roman" w:cs="Times New Roman"/>
          <w:sz w:val="24"/>
          <w:szCs w:val="24"/>
        </w:rPr>
        <w:t xml:space="preserve"> case challenges: 1) Closing the short-term credit gap; 2) </w:t>
      </w:r>
      <w:r w:rsidR="001305FD">
        <w:rPr>
          <w:rFonts w:ascii="Times New Roman" w:hAnsi="Times New Roman" w:cs="Times New Roman"/>
          <w:sz w:val="24"/>
          <w:szCs w:val="24"/>
        </w:rPr>
        <w:t xml:space="preserve">Reducing student debt; and 3) </w:t>
      </w:r>
      <w:r w:rsidR="00D50357">
        <w:rPr>
          <w:rFonts w:ascii="Times New Roman" w:hAnsi="Times New Roman" w:cs="Times New Roman"/>
          <w:sz w:val="24"/>
          <w:szCs w:val="24"/>
        </w:rPr>
        <w:t>Promoting emergency savings</w:t>
      </w:r>
      <w:r w:rsidR="00762146">
        <w:rPr>
          <w:rFonts w:ascii="Times New Roman" w:hAnsi="Times New Roman" w:cs="Times New Roman"/>
          <w:sz w:val="24"/>
          <w:szCs w:val="24"/>
        </w:rPr>
        <w:t xml:space="preserve">. Through these challenges, students will consider the role of digital technology and the workplace, and roles of </w:t>
      </w:r>
      <w:r>
        <w:rPr>
          <w:rFonts w:ascii="Times New Roman" w:hAnsi="Times New Roman" w:cs="Times New Roman"/>
          <w:sz w:val="24"/>
          <w:szCs w:val="24"/>
        </w:rPr>
        <w:t>different types of firms</w:t>
      </w:r>
      <w:r w:rsidR="000A3E6D">
        <w:rPr>
          <w:rFonts w:ascii="Times New Roman" w:hAnsi="Times New Roman" w:cs="Times New Roman"/>
          <w:sz w:val="24"/>
          <w:szCs w:val="24"/>
        </w:rPr>
        <w:t xml:space="preserve"> that comprise the fina</w:t>
      </w:r>
      <w:r>
        <w:rPr>
          <w:rFonts w:ascii="Times New Roman" w:hAnsi="Times New Roman" w:cs="Times New Roman"/>
          <w:sz w:val="24"/>
          <w:szCs w:val="24"/>
        </w:rPr>
        <w:t>ncial services market: banks, nonprofits, credit unions, Community Development Financial Institutions</w:t>
      </w:r>
      <w:r w:rsidR="000A3E6D">
        <w:rPr>
          <w:rFonts w:ascii="Times New Roman" w:hAnsi="Times New Roman" w:cs="Times New Roman"/>
          <w:sz w:val="24"/>
          <w:szCs w:val="24"/>
        </w:rPr>
        <w:t xml:space="preserve">, </w:t>
      </w:r>
      <w:r>
        <w:rPr>
          <w:rFonts w:ascii="Times New Roman" w:hAnsi="Times New Roman" w:cs="Times New Roman"/>
          <w:sz w:val="24"/>
          <w:szCs w:val="24"/>
        </w:rPr>
        <w:t>"fin tech" start-up</w:t>
      </w:r>
      <w:r w:rsidR="000A3E6D">
        <w:rPr>
          <w:rFonts w:ascii="Times New Roman" w:hAnsi="Times New Roman" w:cs="Times New Roman"/>
          <w:sz w:val="24"/>
          <w:szCs w:val="24"/>
        </w:rPr>
        <w:t>s</w:t>
      </w:r>
      <w:r>
        <w:rPr>
          <w:rFonts w:ascii="Times New Roman" w:hAnsi="Times New Roman" w:cs="Times New Roman"/>
          <w:sz w:val="24"/>
          <w:szCs w:val="24"/>
        </w:rPr>
        <w:t>, employers, B-Corporations</w:t>
      </w:r>
      <w:r w:rsidR="000A3E6D">
        <w:rPr>
          <w:rFonts w:ascii="Times New Roman" w:hAnsi="Times New Roman" w:cs="Times New Roman"/>
          <w:sz w:val="24"/>
          <w:szCs w:val="24"/>
        </w:rPr>
        <w:t>,</w:t>
      </w:r>
      <w:r>
        <w:rPr>
          <w:rFonts w:ascii="Times New Roman" w:hAnsi="Times New Roman" w:cs="Times New Roman"/>
          <w:sz w:val="24"/>
          <w:szCs w:val="24"/>
        </w:rPr>
        <w:t xml:space="preserve"> and other types of social businesses. </w:t>
      </w:r>
      <w:r w:rsidR="00C3422F">
        <w:rPr>
          <w:rFonts w:ascii="Times New Roman" w:hAnsi="Times New Roman" w:cs="Times New Roman"/>
          <w:sz w:val="24"/>
          <w:szCs w:val="24"/>
        </w:rPr>
        <w:t>Special a</w:t>
      </w:r>
      <w:r w:rsidR="000A3E6D">
        <w:rPr>
          <w:rFonts w:ascii="Times New Roman" w:hAnsi="Times New Roman" w:cs="Times New Roman"/>
          <w:sz w:val="24"/>
          <w:szCs w:val="24"/>
        </w:rPr>
        <w:t xml:space="preserve">ttention is given to the role of nonprofits </w:t>
      </w:r>
      <w:r w:rsidR="00786FFB">
        <w:rPr>
          <w:rFonts w:ascii="Times New Roman" w:hAnsi="Times New Roman" w:cs="Times New Roman"/>
          <w:sz w:val="24"/>
          <w:szCs w:val="24"/>
        </w:rPr>
        <w:t>in scaling up innovative solutions that promote financial inclusion.</w:t>
      </w:r>
    </w:p>
    <w:p w:rsidR="000A3E6D" w:rsidRDefault="000A3E6D" w:rsidP="00FC068B">
      <w:pPr>
        <w:spacing w:after="0" w:line="240" w:lineRule="auto"/>
        <w:rPr>
          <w:rFonts w:ascii="Times New Roman" w:hAnsi="Times New Roman" w:cs="Times New Roman"/>
          <w:sz w:val="24"/>
          <w:szCs w:val="24"/>
        </w:rPr>
      </w:pPr>
    </w:p>
    <w:p w:rsidR="007B072E" w:rsidRDefault="00FC068B" w:rsidP="00C342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course also puts financial inclusion in a policy context, by describing the role of prudential regulators and consumer protection agencies, and major policy proposals, such as "side car" savings, student debt repayment, and postal banking.</w:t>
      </w:r>
      <w:r w:rsidR="00C3422F">
        <w:rPr>
          <w:rFonts w:ascii="Times New Roman" w:hAnsi="Times New Roman" w:cs="Times New Roman"/>
          <w:sz w:val="24"/>
          <w:szCs w:val="24"/>
        </w:rPr>
        <w:t xml:space="preserve"> </w:t>
      </w:r>
      <w:r>
        <w:rPr>
          <w:rFonts w:ascii="Times New Roman" w:hAnsi="Times New Roman" w:cs="Times New Roman"/>
          <w:sz w:val="24"/>
          <w:szCs w:val="24"/>
        </w:rPr>
        <w:t>The course will incorporate content from behavioral economics, digital technology, and adaptive leadership.</w:t>
      </w:r>
      <w:r w:rsidR="00C3422F">
        <w:rPr>
          <w:rFonts w:ascii="Times New Roman" w:hAnsi="Times New Roman" w:cs="Times New Roman"/>
          <w:sz w:val="24"/>
          <w:szCs w:val="24"/>
        </w:rPr>
        <w:t xml:space="preserve"> </w:t>
      </w:r>
      <w:r w:rsidR="001305FD">
        <w:rPr>
          <w:rFonts w:ascii="Times New Roman" w:hAnsi="Times New Roman" w:cs="Times New Roman"/>
          <w:sz w:val="24"/>
          <w:szCs w:val="24"/>
        </w:rPr>
        <w:t>B</w:t>
      </w:r>
      <w:r w:rsidR="00C3422F">
        <w:rPr>
          <w:rFonts w:ascii="Times New Roman" w:hAnsi="Times New Roman" w:cs="Times New Roman"/>
          <w:sz w:val="24"/>
          <w:szCs w:val="24"/>
        </w:rPr>
        <w:t xml:space="preserve">ecause the course focuses on financial inclusion, </w:t>
      </w:r>
      <w:r w:rsidR="007B072E">
        <w:rPr>
          <w:rFonts w:ascii="Times New Roman" w:hAnsi="Times New Roman" w:cs="Times New Roman"/>
          <w:sz w:val="24"/>
          <w:szCs w:val="24"/>
        </w:rPr>
        <w:t xml:space="preserve">students will learn about key personal finance topics, including non-retirement savings, credit reports and scores, student debt, retirement saving, medical debt, and short-term credit. </w:t>
      </w:r>
    </w:p>
    <w:p w:rsidR="00BC6061" w:rsidRDefault="00BC6061" w:rsidP="00C76AA4">
      <w:pPr>
        <w:spacing w:after="0" w:line="240" w:lineRule="auto"/>
        <w:rPr>
          <w:rFonts w:ascii="Times New Roman" w:hAnsi="Times New Roman" w:cs="Times New Roman"/>
          <w:sz w:val="24"/>
          <w:szCs w:val="24"/>
        </w:rPr>
      </w:pPr>
    </w:p>
    <w:p w:rsidR="004F4948" w:rsidRDefault="00655EB4" w:rsidP="00C76AA4">
      <w:pPr>
        <w:spacing w:after="0" w:line="240" w:lineRule="auto"/>
        <w:rPr>
          <w:rFonts w:ascii="Times New Roman" w:hAnsi="Times New Roman" w:cs="Times New Roman"/>
          <w:sz w:val="24"/>
          <w:szCs w:val="24"/>
        </w:rPr>
      </w:pPr>
      <w:r>
        <w:rPr>
          <w:rFonts w:ascii="Times New Roman" w:hAnsi="Times New Roman" w:cs="Times New Roman"/>
          <w:b/>
          <w:smallCaps/>
          <w:sz w:val="24"/>
          <w:szCs w:val="24"/>
        </w:rPr>
        <w:t>APPROACH</w:t>
      </w:r>
      <w:r w:rsidRPr="004F4948">
        <w:rPr>
          <w:rFonts w:ascii="Times New Roman" w:hAnsi="Times New Roman" w:cs="Times New Roman"/>
          <w:b/>
          <w:sz w:val="24"/>
          <w:szCs w:val="24"/>
        </w:rPr>
        <w:t>:</w:t>
      </w:r>
      <w:r w:rsidRPr="004F4948">
        <w:rPr>
          <w:rFonts w:ascii="Times New Roman" w:hAnsi="Times New Roman" w:cs="Times New Roman"/>
          <w:sz w:val="24"/>
          <w:szCs w:val="24"/>
        </w:rPr>
        <w:t xml:space="preserve"> </w:t>
      </w:r>
      <w:r>
        <w:rPr>
          <w:rFonts w:ascii="Times New Roman" w:hAnsi="Times New Roman" w:cs="Times New Roman"/>
          <w:sz w:val="24"/>
          <w:szCs w:val="24"/>
        </w:rPr>
        <w:t xml:space="preserve">This course will be taught with a variety of teaching methods: brief presentation, videos, interactive polls, class discussion, case presentations and discussions, and small group exercises. </w:t>
      </w:r>
    </w:p>
    <w:p w:rsidR="007A70DA" w:rsidRPr="004F4948" w:rsidRDefault="007A70DA" w:rsidP="00C76AA4">
      <w:pPr>
        <w:spacing w:after="0" w:line="240" w:lineRule="auto"/>
        <w:rPr>
          <w:rFonts w:ascii="Times New Roman" w:hAnsi="Times New Roman" w:cs="Times New Roman"/>
          <w:sz w:val="24"/>
          <w:szCs w:val="24"/>
        </w:rPr>
      </w:pPr>
    </w:p>
    <w:p w:rsidR="004F4948" w:rsidRDefault="007535ED" w:rsidP="00C76AA4">
      <w:pPr>
        <w:spacing w:after="0" w:line="240" w:lineRule="auto"/>
        <w:rPr>
          <w:rFonts w:ascii="Times New Roman" w:hAnsi="Times New Roman" w:cs="Times New Roman"/>
          <w:sz w:val="24"/>
          <w:szCs w:val="24"/>
        </w:rPr>
      </w:pPr>
      <w:r>
        <w:rPr>
          <w:rFonts w:ascii="Times New Roman" w:hAnsi="Times New Roman" w:cs="Times New Roman"/>
          <w:b/>
          <w:sz w:val="24"/>
          <w:szCs w:val="24"/>
        </w:rPr>
        <w:t>GRADING</w:t>
      </w:r>
      <w:r w:rsidR="004F4948" w:rsidRPr="00786FFB">
        <w:rPr>
          <w:rFonts w:ascii="Times New Roman" w:hAnsi="Times New Roman" w:cs="Times New Roman"/>
          <w:b/>
          <w:sz w:val="24"/>
          <w:szCs w:val="24"/>
        </w:rPr>
        <w:t>:</w:t>
      </w:r>
      <w:r w:rsidR="00117243">
        <w:rPr>
          <w:rFonts w:ascii="Times New Roman" w:hAnsi="Times New Roman" w:cs="Times New Roman"/>
          <w:b/>
          <w:sz w:val="24"/>
          <w:szCs w:val="24"/>
        </w:rPr>
        <w:t xml:space="preserve"> </w:t>
      </w:r>
      <w:r w:rsidR="00117243" w:rsidRPr="00117243">
        <w:rPr>
          <w:rFonts w:ascii="Times New Roman" w:hAnsi="Times New Roman" w:cs="Times New Roman"/>
          <w:sz w:val="24"/>
          <w:szCs w:val="24"/>
        </w:rPr>
        <w:t>There are four graded components of the course:</w:t>
      </w:r>
    </w:p>
    <w:p w:rsidR="00117243" w:rsidRDefault="00117243" w:rsidP="00C76AA4">
      <w:pPr>
        <w:spacing w:after="0" w:line="240" w:lineRule="auto"/>
        <w:rPr>
          <w:rFonts w:ascii="Times New Roman" w:hAnsi="Times New Roman" w:cs="Times New Roman"/>
          <w:b/>
          <w:sz w:val="24"/>
          <w:szCs w:val="24"/>
        </w:rPr>
      </w:pPr>
    </w:p>
    <w:tbl>
      <w:tblPr>
        <w:tblStyle w:val="TableGrid"/>
        <w:tblW w:w="8910" w:type="dxa"/>
        <w:tblInd w:w="625" w:type="dxa"/>
        <w:tblLook w:val="04A0" w:firstRow="1" w:lastRow="0" w:firstColumn="1" w:lastColumn="0" w:noHBand="0" w:noVBand="1"/>
      </w:tblPr>
      <w:tblGrid>
        <w:gridCol w:w="3420"/>
        <w:gridCol w:w="1530"/>
        <w:gridCol w:w="3960"/>
      </w:tblGrid>
      <w:tr w:rsidR="00CD7A08" w:rsidTr="00CD7A08">
        <w:tc>
          <w:tcPr>
            <w:tcW w:w="3420" w:type="dxa"/>
          </w:tcPr>
          <w:p w:rsidR="00CD7A08" w:rsidRPr="00CD7A08" w:rsidRDefault="00CD7A08" w:rsidP="00C76AA4">
            <w:pPr>
              <w:rPr>
                <w:rFonts w:ascii="Times New Roman" w:hAnsi="Times New Roman" w:cs="Times New Roman"/>
                <w:b/>
                <w:sz w:val="24"/>
                <w:szCs w:val="24"/>
              </w:rPr>
            </w:pPr>
          </w:p>
          <w:p w:rsidR="00CD7A08" w:rsidRPr="00CD7A08" w:rsidRDefault="00CD7A08" w:rsidP="00C76AA4">
            <w:pPr>
              <w:rPr>
                <w:rFonts w:ascii="Times New Roman" w:hAnsi="Times New Roman" w:cs="Times New Roman"/>
                <w:b/>
                <w:sz w:val="24"/>
                <w:szCs w:val="24"/>
              </w:rPr>
            </w:pPr>
            <w:r w:rsidRPr="00CD7A08">
              <w:rPr>
                <w:rFonts w:ascii="Times New Roman" w:hAnsi="Times New Roman" w:cs="Times New Roman"/>
                <w:b/>
                <w:sz w:val="24"/>
                <w:szCs w:val="24"/>
              </w:rPr>
              <w:t>Component</w:t>
            </w:r>
          </w:p>
        </w:tc>
        <w:tc>
          <w:tcPr>
            <w:tcW w:w="1530" w:type="dxa"/>
          </w:tcPr>
          <w:p w:rsidR="00CD7A08" w:rsidRPr="00CD7A08" w:rsidRDefault="00CD7A08" w:rsidP="00CD7A08">
            <w:pPr>
              <w:jc w:val="center"/>
              <w:rPr>
                <w:rFonts w:ascii="Times New Roman" w:hAnsi="Times New Roman" w:cs="Times New Roman"/>
                <w:b/>
                <w:sz w:val="24"/>
                <w:szCs w:val="24"/>
              </w:rPr>
            </w:pPr>
            <w:r w:rsidRPr="00CD7A08">
              <w:rPr>
                <w:rFonts w:ascii="Times New Roman" w:hAnsi="Times New Roman" w:cs="Times New Roman"/>
                <w:b/>
                <w:sz w:val="24"/>
                <w:szCs w:val="24"/>
              </w:rPr>
              <w:t>% of Course Grade</w:t>
            </w:r>
          </w:p>
        </w:tc>
        <w:tc>
          <w:tcPr>
            <w:tcW w:w="3960" w:type="dxa"/>
          </w:tcPr>
          <w:p w:rsidR="00CD7A08" w:rsidRPr="00CD7A08" w:rsidRDefault="00CD7A08" w:rsidP="00C76AA4">
            <w:pPr>
              <w:rPr>
                <w:rFonts w:ascii="Times New Roman" w:hAnsi="Times New Roman" w:cs="Times New Roman"/>
                <w:b/>
                <w:sz w:val="24"/>
                <w:szCs w:val="24"/>
              </w:rPr>
            </w:pPr>
          </w:p>
          <w:p w:rsidR="00CD7A08" w:rsidRPr="00CD7A08" w:rsidRDefault="00CD7A08" w:rsidP="00C76AA4">
            <w:pPr>
              <w:rPr>
                <w:rFonts w:ascii="Times New Roman" w:hAnsi="Times New Roman" w:cs="Times New Roman"/>
                <w:b/>
                <w:sz w:val="24"/>
                <w:szCs w:val="24"/>
              </w:rPr>
            </w:pPr>
            <w:r>
              <w:rPr>
                <w:rFonts w:ascii="Times New Roman" w:hAnsi="Times New Roman" w:cs="Times New Roman"/>
                <w:b/>
                <w:sz w:val="24"/>
                <w:szCs w:val="24"/>
              </w:rPr>
              <w:t>Format/</w:t>
            </w:r>
            <w:r w:rsidRPr="00CD7A08">
              <w:rPr>
                <w:rFonts w:ascii="Times New Roman" w:hAnsi="Times New Roman" w:cs="Times New Roman"/>
                <w:b/>
                <w:sz w:val="24"/>
                <w:szCs w:val="24"/>
              </w:rPr>
              <w:t>Due Date</w:t>
            </w:r>
          </w:p>
        </w:tc>
      </w:tr>
      <w:tr w:rsidR="00117243" w:rsidTr="00CD7A08">
        <w:tc>
          <w:tcPr>
            <w:tcW w:w="3420" w:type="dxa"/>
          </w:tcPr>
          <w:p w:rsidR="00117243" w:rsidRPr="00117243" w:rsidRDefault="00117243" w:rsidP="00C76AA4">
            <w:pPr>
              <w:rPr>
                <w:rFonts w:ascii="Times New Roman" w:hAnsi="Times New Roman" w:cs="Times New Roman"/>
                <w:sz w:val="24"/>
                <w:szCs w:val="24"/>
              </w:rPr>
            </w:pPr>
            <w:r w:rsidRPr="00117243">
              <w:rPr>
                <w:rFonts w:ascii="Times New Roman" w:hAnsi="Times New Roman" w:cs="Times New Roman"/>
                <w:sz w:val="24"/>
                <w:szCs w:val="24"/>
              </w:rPr>
              <w:t>Class participation</w:t>
            </w:r>
          </w:p>
        </w:tc>
        <w:tc>
          <w:tcPr>
            <w:tcW w:w="1530" w:type="dxa"/>
          </w:tcPr>
          <w:p w:rsidR="00117243" w:rsidRPr="00117243" w:rsidRDefault="00117243" w:rsidP="00CD7A08">
            <w:pPr>
              <w:jc w:val="center"/>
              <w:rPr>
                <w:rFonts w:ascii="Times New Roman" w:hAnsi="Times New Roman" w:cs="Times New Roman"/>
                <w:sz w:val="24"/>
                <w:szCs w:val="24"/>
              </w:rPr>
            </w:pPr>
            <w:r w:rsidRPr="00117243">
              <w:rPr>
                <w:rFonts w:ascii="Times New Roman" w:hAnsi="Times New Roman" w:cs="Times New Roman"/>
                <w:sz w:val="24"/>
                <w:szCs w:val="24"/>
              </w:rPr>
              <w:t>20%</w:t>
            </w:r>
          </w:p>
        </w:tc>
        <w:tc>
          <w:tcPr>
            <w:tcW w:w="3960" w:type="dxa"/>
          </w:tcPr>
          <w:p w:rsidR="00117243" w:rsidRPr="00117243" w:rsidRDefault="00CD7A08" w:rsidP="00C76AA4">
            <w:pPr>
              <w:rPr>
                <w:rFonts w:ascii="Times New Roman" w:hAnsi="Times New Roman" w:cs="Times New Roman"/>
                <w:sz w:val="24"/>
                <w:szCs w:val="24"/>
              </w:rPr>
            </w:pPr>
            <w:r>
              <w:rPr>
                <w:rFonts w:ascii="Times New Roman" w:hAnsi="Times New Roman" w:cs="Times New Roman"/>
                <w:sz w:val="24"/>
                <w:szCs w:val="24"/>
              </w:rPr>
              <w:t>Ongoing; i</w:t>
            </w:r>
            <w:r w:rsidR="00117243" w:rsidRPr="00117243">
              <w:rPr>
                <w:rFonts w:ascii="Times New Roman" w:hAnsi="Times New Roman" w:cs="Times New Roman"/>
                <w:sz w:val="24"/>
                <w:szCs w:val="24"/>
              </w:rPr>
              <w:t>ncludes team exercises</w:t>
            </w:r>
          </w:p>
        </w:tc>
      </w:tr>
      <w:tr w:rsidR="00117243" w:rsidTr="00CD7A08">
        <w:tc>
          <w:tcPr>
            <w:tcW w:w="3420" w:type="dxa"/>
          </w:tcPr>
          <w:p w:rsidR="00117243" w:rsidRDefault="00117243" w:rsidP="00C76AA4">
            <w:pPr>
              <w:rPr>
                <w:rFonts w:ascii="Times New Roman" w:hAnsi="Times New Roman" w:cs="Times New Roman"/>
                <w:b/>
                <w:sz w:val="24"/>
                <w:szCs w:val="24"/>
              </w:rPr>
            </w:pPr>
            <w:r>
              <w:rPr>
                <w:rFonts w:ascii="Times New Roman" w:hAnsi="Times New Roman" w:cs="Times New Roman"/>
                <w:sz w:val="24"/>
                <w:szCs w:val="24"/>
              </w:rPr>
              <w:t>Ideation and Design Team Assignment</w:t>
            </w:r>
            <w:r w:rsidR="006F3A3E">
              <w:rPr>
                <w:rFonts w:ascii="Times New Roman" w:hAnsi="Times New Roman" w:cs="Times New Roman"/>
                <w:sz w:val="24"/>
                <w:szCs w:val="24"/>
              </w:rPr>
              <w:t>s</w:t>
            </w:r>
          </w:p>
        </w:tc>
        <w:tc>
          <w:tcPr>
            <w:tcW w:w="1530" w:type="dxa"/>
          </w:tcPr>
          <w:p w:rsidR="00117243" w:rsidRPr="00117243" w:rsidRDefault="00117243" w:rsidP="00CD7A08">
            <w:pPr>
              <w:jc w:val="center"/>
              <w:rPr>
                <w:rFonts w:ascii="Times New Roman" w:hAnsi="Times New Roman" w:cs="Times New Roman"/>
                <w:sz w:val="24"/>
                <w:szCs w:val="24"/>
              </w:rPr>
            </w:pPr>
            <w:r w:rsidRPr="00117243">
              <w:rPr>
                <w:rFonts w:ascii="Times New Roman" w:hAnsi="Times New Roman" w:cs="Times New Roman"/>
                <w:sz w:val="24"/>
                <w:szCs w:val="24"/>
              </w:rPr>
              <w:t>2</w:t>
            </w:r>
            <w:r w:rsidR="008C04FB">
              <w:rPr>
                <w:rFonts w:ascii="Times New Roman" w:hAnsi="Times New Roman" w:cs="Times New Roman"/>
                <w:sz w:val="24"/>
                <w:szCs w:val="24"/>
              </w:rPr>
              <w:t>5</w:t>
            </w:r>
            <w:r w:rsidRPr="00117243">
              <w:rPr>
                <w:rFonts w:ascii="Times New Roman" w:hAnsi="Times New Roman" w:cs="Times New Roman"/>
                <w:sz w:val="24"/>
                <w:szCs w:val="24"/>
              </w:rPr>
              <w:t>%</w:t>
            </w:r>
          </w:p>
        </w:tc>
        <w:tc>
          <w:tcPr>
            <w:tcW w:w="3960" w:type="dxa"/>
          </w:tcPr>
          <w:p w:rsidR="00117243" w:rsidRPr="00117243" w:rsidRDefault="006151C5" w:rsidP="00C76AA4">
            <w:pPr>
              <w:rPr>
                <w:rFonts w:ascii="Times New Roman" w:hAnsi="Times New Roman" w:cs="Times New Roman"/>
                <w:sz w:val="24"/>
                <w:szCs w:val="24"/>
              </w:rPr>
            </w:pPr>
            <w:r>
              <w:rPr>
                <w:rFonts w:ascii="Times New Roman" w:hAnsi="Times New Roman" w:cs="Times New Roman"/>
                <w:sz w:val="24"/>
                <w:szCs w:val="24"/>
              </w:rPr>
              <w:t>PowerPoint</w:t>
            </w:r>
            <w:r w:rsidR="007A70DA">
              <w:rPr>
                <w:rFonts w:ascii="Times New Roman" w:hAnsi="Times New Roman" w:cs="Times New Roman"/>
                <w:sz w:val="24"/>
                <w:szCs w:val="24"/>
              </w:rPr>
              <w:t xml:space="preserve"> presentation </w:t>
            </w:r>
            <w:r w:rsidR="00117243">
              <w:rPr>
                <w:rFonts w:ascii="Times New Roman" w:hAnsi="Times New Roman" w:cs="Times New Roman"/>
                <w:sz w:val="24"/>
                <w:szCs w:val="24"/>
              </w:rPr>
              <w:t>in class on Day 2</w:t>
            </w:r>
          </w:p>
        </w:tc>
      </w:tr>
      <w:tr w:rsidR="00117243" w:rsidTr="00CD7A08">
        <w:tc>
          <w:tcPr>
            <w:tcW w:w="3420" w:type="dxa"/>
          </w:tcPr>
          <w:p w:rsidR="00117243" w:rsidRPr="00117243" w:rsidRDefault="00117243" w:rsidP="00C76AA4">
            <w:pPr>
              <w:rPr>
                <w:rFonts w:ascii="Times New Roman" w:hAnsi="Times New Roman" w:cs="Times New Roman"/>
                <w:sz w:val="24"/>
                <w:szCs w:val="24"/>
              </w:rPr>
            </w:pPr>
            <w:r w:rsidRPr="00117243">
              <w:rPr>
                <w:rFonts w:ascii="Times New Roman" w:hAnsi="Times New Roman" w:cs="Times New Roman"/>
                <w:sz w:val="24"/>
                <w:szCs w:val="24"/>
              </w:rPr>
              <w:t xml:space="preserve">Strategy &amp; </w:t>
            </w:r>
            <w:r>
              <w:rPr>
                <w:rFonts w:ascii="Times New Roman" w:hAnsi="Times New Roman" w:cs="Times New Roman"/>
                <w:sz w:val="24"/>
                <w:szCs w:val="24"/>
              </w:rPr>
              <w:t>B</w:t>
            </w:r>
            <w:r w:rsidRPr="00117243">
              <w:rPr>
                <w:rFonts w:ascii="Times New Roman" w:hAnsi="Times New Roman" w:cs="Times New Roman"/>
                <w:sz w:val="24"/>
                <w:szCs w:val="24"/>
              </w:rPr>
              <w:t xml:space="preserve">usiness </w:t>
            </w:r>
            <w:r>
              <w:rPr>
                <w:rFonts w:ascii="Times New Roman" w:hAnsi="Times New Roman" w:cs="Times New Roman"/>
                <w:sz w:val="24"/>
                <w:szCs w:val="24"/>
              </w:rPr>
              <w:t>M</w:t>
            </w:r>
            <w:r w:rsidRPr="00117243">
              <w:rPr>
                <w:rFonts w:ascii="Times New Roman" w:hAnsi="Times New Roman" w:cs="Times New Roman"/>
                <w:sz w:val="24"/>
                <w:szCs w:val="24"/>
              </w:rPr>
              <w:t xml:space="preserve">odel </w:t>
            </w:r>
            <w:r>
              <w:rPr>
                <w:rFonts w:ascii="Times New Roman" w:hAnsi="Times New Roman" w:cs="Times New Roman"/>
                <w:sz w:val="24"/>
                <w:szCs w:val="24"/>
              </w:rPr>
              <w:t>T</w:t>
            </w:r>
            <w:r w:rsidRPr="00117243">
              <w:rPr>
                <w:rFonts w:ascii="Times New Roman" w:hAnsi="Times New Roman" w:cs="Times New Roman"/>
                <w:sz w:val="24"/>
                <w:szCs w:val="24"/>
              </w:rPr>
              <w:t xml:space="preserve">eam </w:t>
            </w:r>
            <w:r>
              <w:rPr>
                <w:rFonts w:ascii="Times New Roman" w:hAnsi="Times New Roman" w:cs="Times New Roman"/>
                <w:sz w:val="24"/>
                <w:szCs w:val="24"/>
              </w:rPr>
              <w:t>C</w:t>
            </w:r>
            <w:r w:rsidRPr="00117243">
              <w:rPr>
                <w:rFonts w:ascii="Times New Roman" w:hAnsi="Times New Roman" w:cs="Times New Roman"/>
                <w:sz w:val="24"/>
                <w:szCs w:val="24"/>
              </w:rPr>
              <w:t>hallenge</w:t>
            </w:r>
          </w:p>
        </w:tc>
        <w:tc>
          <w:tcPr>
            <w:tcW w:w="1530" w:type="dxa"/>
          </w:tcPr>
          <w:p w:rsidR="00117243" w:rsidRPr="00117243" w:rsidRDefault="00117243" w:rsidP="00CD7A08">
            <w:pPr>
              <w:jc w:val="center"/>
              <w:rPr>
                <w:rFonts w:ascii="Times New Roman" w:hAnsi="Times New Roman" w:cs="Times New Roman"/>
                <w:sz w:val="24"/>
                <w:szCs w:val="24"/>
              </w:rPr>
            </w:pPr>
            <w:r w:rsidRPr="00117243">
              <w:rPr>
                <w:rFonts w:ascii="Times New Roman" w:hAnsi="Times New Roman" w:cs="Times New Roman"/>
                <w:sz w:val="24"/>
                <w:szCs w:val="24"/>
              </w:rPr>
              <w:t>2</w:t>
            </w:r>
            <w:r w:rsidR="008C04FB">
              <w:rPr>
                <w:rFonts w:ascii="Times New Roman" w:hAnsi="Times New Roman" w:cs="Times New Roman"/>
                <w:sz w:val="24"/>
                <w:szCs w:val="24"/>
              </w:rPr>
              <w:t>5</w:t>
            </w:r>
            <w:r w:rsidRPr="00117243">
              <w:rPr>
                <w:rFonts w:ascii="Times New Roman" w:hAnsi="Times New Roman" w:cs="Times New Roman"/>
                <w:sz w:val="24"/>
                <w:szCs w:val="24"/>
              </w:rPr>
              <w:t>%</w:t>
            </w:r>
          </w:p>
        </w:tc>
        <w:tc>
          <w:tcPr>
            <w:tcW w:w="3960" w:type="dxa"/>
          </w:tcPr>
          <w:p w:rsidR="00117243" w:rsidRDefault="00CD7A08" w:rsidP="00C76AA4">
            <w:pPr>
              <w:rPr>
                <w:rFonts w:ascii="Times New Roman" w:hAnsi="Times New Roman" w:cs="Times New Roman"/>
                <w:b/>
                <w:sz w:val="24"/>
                <w:szCs w:val="24"/>
              </w:rPr>
            </w:pPr>
            <w:r>
              <w:rPr>
                <w:rFonts w:ascii="Times New Roman" w:hAnsi="Times New Roman" w:cs="Times New Roman"/>
                <w:sz w:val="24"/>
                <w:szCs w:val="24"/>
              </w:rPr>
              <w:t xml:space="preserve">PowerPoint presentation </w:t>
            </w:r>
            <w:r w:rsidR="00117243">
              <w:rPr>
                <w:rFonts w:ascii="Times New Roman" w:hAnsi="Times New Roman" w:cs="Times New Roman"/>
                <w:sz w:val="24"/>
                <w:szCs w:val="24"/>
              </w:rPr>
              <w:t>in class on Day 3</w:t>
            </w:r>
          </w:p>
        </w:tc>
      </w:tr>
      <w:tr w:rsidR="00117243" w:rsidTr="00CD7A08">
        <w:tc>
          <w:tcPr>
            <w:tcW w:w="3420" w:type="dxa"/>
          </w:tcPr>
          <w:p w:rsidR="00117243" w:rsidRPr="00117243" w:rsidRDefault="00117243" w:rsidP="00C76AA4">
            <w:pPr>
              <w:rPr>
                <w:rFonts w:ascii="Times New Roman" w:hAnsi="Times New Roman" w:cs="Times New Roman"/>
                <w:sz w:val="24"/>
                <w:szCs w:val="24"/>
              </w:rPr>
            </w:pPr>
            <w:r>
              <w:rPr>
                <w:rFonts w:ascii="Times New Roman" w:hAnsi="Times New Roman" w:cs="Times New Roman"/>
                <w:sz w:val="24"/>
                <w:szCs w:val="24"/>
              </w:rPr>
              <w:t>Individual Assignment</w:t>
            </w:r>
            <w:r w:rsidR="00C44CB9">
              <w:rPr>
                <w:rFonts w:ascii="Times New Roman" w:hAnsi="Times New Roman" w:cs="Times New Roman"/>
                <w:sz w:val="24"/>
                <w:szCs w:val="24"/>
              </w:rPr>
              <w:t>: Innovative Solution</w:t>
            </w:r>
          </w:p>
        </w:tc>
        <w:tc>
          <w:tcPr>
            <w:tcW w:w="1530" w:type="dxa"/>
          </w:tcPr>
          <w:p w:rsidR="00117243" w:rsidRPr="00117243" w:rsidRDefault="008C04FB" w:rsidP="00CD7A08">
            <w:pPr>
              <w:jc w:val="center"/>
              <w:rPr>
                <w:rFonts w:ascii="Times New Roman" w:hAnsi="Times New Roman" w:cs="Times New Roman"/>
                <w:sz w:val="24"/>
                <w:szCs w:val="24"/>
              </w:rPr>
            </w:pPr>
            <w:r>
              <w:rPr>
                <w:rFonts w:ascii="Times New Roman" w:hAnsi="Times New Roman" w:cs="Times New Roman"/>
                <w:sz w:val="24"/>
                <w:szCs w:val="24"/>
              </w:rPr>
              <w:t>3</w:t>
            </w:r>
            <w:r w:rsidR="00117243">
              <w:rPr>
                <w:rFonts w:ascii="Times New Roman" w:hAnsi="Times New Roman" w:cs="Times New Roman"/>
                <w:sz w:val="24"/>
                <w:szCs w:val="24"/>
              </w:rPr>
              <w:t>0%</w:t>
            </w:r>
          </w:p>
        </w:tc>
        <w:tc>
          <w:tcPr>
            <w:tcW w:w="3960" w:type="dxa"/>
          </w:tcPr>
          <w:p w:rsidR="00117243" w:rsidRPr="00117243" w:rsidRDefault="00CD7A08" w:rsidP="00C76AA4">
            <w:pPr>
              <w:rPr>
                <w:rFonts w:ascii="Times New Roman" w:hAnsi="Times New Roman" w:cs="Times New Roman"/>
                <w:sz w:val="24"/>
                <w:szCs w:val="24"/>
              </w:rPr>
            </w:pPr>
            <w:r>
              <w:rPr>
                <w:rFonts w:ascii="Times New Roman" w:hAnsi="Times New Roman" w:cs="Times New Roman"/>
                <w:sz w:val="24"/>
                <w:szCs w:val="24"/>
              </w:rPr>
              <w:t>PowerPoint presentation d</w:t>
            </w:r>
            <w:r w:rsidR="00117243">
              <w:rPr>
                <w:rFonts w:ascii="Times New Roman" w:hAnsi="Times New Roman" w:cs="Times New Roman"/>
                <w:sz w:val="24"/>
                <w:szCs w:val="24"/>
              </w:rPr>
              <w:t>ue within one week of end of Day 3</w:t>
            </w:r>
          </w:p>
        </w:tc>
      </w:tr>
    </w:tbl>
    <w:p w:rsidR="00117243" w:rsidRPr="00786FFB" w:rsidRDefault="00117243" w:rsidP="00C76AA4">
      <w:pPr>
        <w:spacing w:after="0" w:line="240" w:lineRule="auto"/>
        <w:rPr>
          <w:rFonts w:ascii="Times New Roman" w:hAnsi="Times New Roman" w:cs="Times New Roman"/>
          <w:b/>
          <w:sz w:val="24"/>
          <w:szCs w:val="24"/>
        </w:rPr>
      </w:pPr>
    </w:p>
    <w:p w:rsidR="004F4948" w:rsidRPr="004F4948" w:rsidRDefault="004F4948" w:rsidP="00C76AA4">
      <w:pPr>
        <w:spacing w:after="0" w:line="240" w:lineRule="auto"/>
        <w:rPr>
          <w:rFonts w:ascii="Times New Roman" w:hAnsi="Times New Roman" w:cs="Times New Roman"/>
          <w:sz w:val="24"/>
          <w:szCs w:val="24"/>
        </w:rPr>
      </w:pPr>
    </w:p>
    <w:p w:rsidR="004F4948" w:rsidRDefault="007535ED" w:rsidP="00C76AA4">
      <w:pPr>
        <w:spacing w:after="0" w:line="240" w:lineRule="auto"/>
        <w:rPr>
          <w:rFonts w:ascii="Times New Roman" w:hAnsi="Times New Roman" w:cs="Times New Roman"/>
          <w:b/>
          <w:sz w:val="24"/>
          <w:szCs w:val="24"/>
        </w:rPr>
      </w:pPr>
      <w:r w:rsidRPr="00786FFB">
        <w:rPr>
          <w:rFonts w:ascii="Times New Roman" w:hAnsi="Times New Roman" w:cs="Times New Roman"/>
          <w:b/>
          <w:sz w:val="24"/>
          <w:szCs w:val="24"/>
        </w:rPr>
        <w:t>ASSIGNMENTS</w:t>
      </w:r>
      <w:r w:rsidR="004F4948" w:rsidRPr="00786FFB">
        <w:rPr>
          <w:rFonts w:ascii="Times New Roman" w:hAnsi="Times New Roman" w:cs="Times New Roman"/>
          <w:b/>
          <w:sz w:val="24"/>
          <w:szCs w:val="24"/>
        </w:rPr>
        <w:t>:</w:t>
      </w:r>
    </w:p>
    <w:p w:rsidR="007535ED" w:rsidRDefault="007535ED" w:rsidP="00C76AA4">
      <w:pPr>
        <w:spacing w:after="0" w:line="240" w:lineRule="auto"/>
        <w:rPr>
          <w:rFonts w:ascii="Times New Roman" w:hAnsi="Times New Roman" w:cs="Times New Roman"/>
          <w:b/>
          <w:sz w:val="24"/>
          <w:szCs w:val="24"/>
        </w:rPr>
      </w:pPr>
    </w:p>
    <w:p w:rsidR="007A70DA" w:rsidRPr="007A70DA" w:rsidRDefault="007A70DA" w:rsidP="007A70D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Class Participation</w:t>
      </w:r>
      <w:r w:rsidRPr="007A70DA">
        <w:rPr>
          <w:rFonts w:ascii="Times New Roman" w:hAnsi="Times New Roman" w:cs="Times New Roman"/>
          <w:sz w:val="24"/>
          <w:szCs w:val="24"/>
        </w:rPr>
        <w:t xml:space="preserve"> (20%)</w:t>
      </w:r>
    </w:p>
    <w:p w:rsidR="007A70DA" w:rsidRDefault="007A70DA" w:rsidP="007A70DA">
      <w:pPr>
        <w:spacing w:after="0" w:line="240" w:lineRule="auto"/>
        <w:rPr>
          <w:rFonts w:ascii="Times New Roman" w:hAnsi="Times New Roman" w:cs="Times New Roman"/>
          <w:sz w:val="24"/>
          <w:szCs w:val="24"/>
        </w:rPr>
      </w:pPr>
      <w:r>
        <w:rPr>
          <w:rFonts w:ascii="Times New Roman" w:hAnsi="Times New Roman" w:cs="Times New Roman"/>
          <w:sz w:val="24"/>
          <w:szCs w:val="24"/>
        </w:rPr>
        <w:t>Because this is a condensed and intensive course schedule with in-class graded assignments, attendance at all three course days is required. To receive full credit, students are also expected to be active participants in class discussions and exercises.</w:t>
      </w:r>
    </w:p>
    <w:p w:rsidR="007A70DA" w:rsidRDefault="007A70DA" w:rsidP="007A70DA">
      <w:pPr>
        <w:spacing w:after="0" w:line="240" w:lineRule="auto"/>
        <w:rPr>
          <w:rFonts w:ascii="Times New Roman" w:hAnsi="Times New Roman" w:cs="Times New Roman"/>
          <w:b/>
          <w:sz w:val="24"/>
          <w:szCs w:val="24"/>
        </w:rPr>
      </w:pPr>
    </w:p>
    <w:p w:rsidR="007A70DA" w:rsidRPr="007A70DA" w:rsidRDefault="007A70DA" w:rsidP="007A70DA">
      <w:pPr>
        <w:spacing w:after="0" w:line="240" w:lineRule="auto"/>
        <w:rPr>
          <w:rFonts w:ascii="Times New Roman" w:hAnsi="Times New Roman" w:cs="Times New Roman"/>
          <w:sz w:val="24"/>
          <w:szCs w:val="24"/>
          <w:u w:val="single"/>
        </w:rPr>
      </w:pPr>
      <w:r w:rsidRPr="007A70DA">
        <w:rPr>
          <w:rFonts w:ascii="Times New Roman" w:hAnsi="Times New Roman" w:cs="Times New Roman"/>
          <w:sz w:val="24"/>
          <w:szCs w:val="24"/>
          <w:u w:val="single"/>
        </w:rPr>
        <w:t>Ideation and Design Team Assignment</w:t>
      </w:r>
      <w:r w:rsidR="006F3A3E">
        <w:rPr>
          <w:rFonts w:ascii="Times New Roman" w:hAnsi="Times New Roman" w:cs="Times New Roman"/>
          <w:sz w:val="24"/>
          <w:szCs w:val="24"/>
          <w:u w:val="single"/>
        </w:rPr>
        <w:t>s</w:t>
      </w:r>
      <w:r w:rsidRPr="007A70DA">
        <w:rPr>
          <w:rFonts w:ascii="Times New Roman" w:hAnsi="Times New Roman" w:cs="Times New Roman"/>
          <w:sz w:val="24"/>
          <w:szCs w:val="24"/>
          <w:u w:val="single"/>
        </w:rPr>
        <w:t xml:space="preserve"> </w:t>
      </w:r>
      <w:r w:rsidRPr="007A70DA">
        <w:rPr>
          <w:rFonts w:ascii="Times New Roman" w:hAnsi="Times New Roman" w:cs="Times New Roman"/>
          <w:sz w:val="24"/>
          <w:szCs w:val="24"/>
        </w:rPr>
        <w:t>(2</w:t>
      </w:r>
      <w:r w:rsidR="006F3A3E">
        <w:rPr>
          <w:rFonts w:ascii="Times New Roman" w:hAnsi="Times New Roman" w:cs="Times New Roman"/>
          <w:sz w:val="24"/>
          <w:szCs w:val="24"/>
        </w:rPr>
        <w:t>5</w:t>
      </w:r>
      <w:r w:rsidRPr="007A70DA">
        <w:rPr>
          <w:rFonts w:ascii="Times New Roman" w:hAnsi="Times New Roman" w:cs="Times New Roman"/>
          <w:sz w:val="24"/>
          <w:szCs w:val="24"/>
        </w:rPr>
        <w:t>%)</w:t>
      </w:r>
    </w:p>
    <w:p w:rsidR="007A70DA" w:rsidRDefault="007A70DA" w:rsidP="007A70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Mirroring the social innovation process, students will engage in ideation and design team assignments based on three innovation challenges the Instructor and his colleagues are addressing in their research, such as how to get lower-income tax filers to save more of their refunds at tax time. Teams of 4 to 5 students will use </w:t>
      </w:r>
      <w:r w:rsidR="006151C5">
        <w:rPr>
          <w:rFonts w:ascii="Times New Roman" w:hAnsi="Times New Roman" w:cs="Times New Roman"/>
          <w:sz w:val="24"/>
          <w:szCs w:val="24"/>
        </w:rPr>
        <w:t>PowerPoint</w:t>
      </w:r>
      <w:r>
        <w:rPr>
          <w:rFonts w:ascii="Times New Roman" w:hAnsi="Times New Roman" w:cs="Times New Roman"/>
          <w:sz w:val="24"/>
          <w:szCs w:val="24"/>
        </w:rPr>
        <w:t xml:space="preserve"> to present a substantial and compelling design or delivery channel enhancement to an existing innovation OR an entirely new product or service innovation</w:t>
      </w:r>
      <w:r w:rsidR="004456FB">
        <w:rPr>
          <w:rFonts w:ascii="Times New Roman" w:hAnsi="Times New Roman" w:cs="Times New Roman"/>
          <w:sz w:val="24"/>
          <w:szCs w:val="24"/>
        </w:rPr>
        <w:t xml:space="preserve"> to address the challenge for economically vulnerable consumers.</w:t>
      </w:r>
      <w:r w:rsidR="00CD7A08">
        <w:rPr>
          <w:rFonts w:ascii="Times New Roman" w:hAnsi="Times New Roman" w:cs="Times New Roman"/>
          <w:sz w:val="24"/>
          <w:szCs w:val="24"/>
        </w:rPr>
        <w:t xml:space="preserve"> Presentations will include brief Q &amp; A and peer feedback.</w:t>
      </w:r>
    </w:p>
    <w:p w:rsidR="007A70DA" w:rsidRDefault="007A70DA" w:rsidP="00C76AA4">
      <w:pPr>
        <w:spacing w:after="0" w:line="240" w:lineRule="auto"/>
        <w:rPr>
          <w:rFonts w:ascii="Times New Roman" w:hAnsi="Times New Roman" w:cs="Times New Roman"/>
          <w:b/>
          <w:sz w:val="24"/>
          <w:szCs w:val="24"/>
        </w:rPr>
      </w:pPr>
    </w:p>
    <w:p w:rsidR="007A70DA" w:rsidRPr="007A70DA" w:rsidRDefault="007A70DA" w:rsidP="007A70DA">
      <w:pPr>
        <w:spacing w:after="0" w:line="240" w:lineRule="auto"/>
        <w:rPr>
          <w:rFonts w:ascii="Times New Roman" w:hAnsi="Times New Roman" w:cs="Times New Roman"/>
          <w:sz w:val="24"/>
          <w:szCs w:val="24"/>
          <w:u w:val="single"/>
        </w:rPr>
      </w:pPr>
      <w:r w:rsidRPr="007A70DA">
        <w:rPr>
          <w:rFonts w:ascii="Times New Roman" w:hAnsi="Times New Roman" w:cs="Times New Roman"/>
          <w:sz w:val="24"/>
          <w:szCs w:val="24"/>
          <w:u w:val="single"/>
        </w:rPr>
        <w:t>Strategy &amp; Business Model Team Challenge</w:t>
      </w:r>
      <w:r w:rsidRPr="007A70DA">
        <w:rPr>
          <w:rFonts w:ascii="Times New Roman" w:hAnsi="Times New Roman" w:cs="Times New Roman"/>
          <w:sz w:val="24"/>
          <w:szCs w:val="24"/>
        </w:rPr>
        <w:t xml:space="preserve"> (2</w:t>
      </w:r>
      <w:r w:rsidR="006F3A3E">
        <w:rPr>
          <w:rFonts w:ascii="Times New Roman" w:hAnsi="Times New Roman" w:cs="Times New Roman"/>
          <w:sz w:val="24"/>
          <w:szCs w:val="24"/>
        </w:rPr>
        <w:t>5</w:t>
      </w:r>
      <w:r w:rsidRPr="007A70DA">
        <w:rPr>
          <w:rFonts w:ascii="Times New Roman" w:hAnsi="Times New Roman" w:cs="Times New Roman"/>
          <w:sz w:val="24"/>
          <w:szCs w:val="24"/>
        </w:rPr>
        <w:t>%)</w:t>
      </w:r>
    </w:p>
    <w:p w:rsidR="00EA73B5" w:rsidRDefault="00EA73B5" w:rsidP="007A70DA">
      <w:pPr>
        <w:spacing w:after="0" w:line="240" w:lineRule="auto"/>
        <w:rPr>
          <w:rFonts w:ascii="Times New Roman" w:hAnsi="Times New Roman" w:cs="Times New Roman"/>
          <w:sz w:val="24"/>
          <w:szCs w:val="24"/>
        </w:rPr>
      </w:pPr>
      <w:r>
        <w:rPr>
          <w:rFonts w:ascii="Times New Roman" w:hAnsi="Times New Roman" w:cs="Times New Roman"/>
          <w:sz w:val="24"/>
          <w:szCs w:val="24"/>
        </w:rPr>
        <w:t>Teams will choose</w:t>
      </w:r>
      <w:r w:rsidR="004456FB">
        <w:rPr>
          <w:rFonts w:ascii="Times New Roman" w:hAnsi="Times New Roman" w:cs="Times New Roman"/>
          <w:sz w:val="24"/>
          <w:szCs w:val="24"/>
        </w:rPr>
        <w:t xml:space="preserve"> from a list of 4 nonprofit organizations that are addressing a financial health challenge and use lean canvas or a similar format</w:t>
      </w:r>
      <w:r w:rsidR="00CD7A08">
        <w:rPr>
          <w:rFonts w:ascii="Times New Roman" w:hAnsi="Times New Roman" w:cs="Times New Roman"/>
          <w:sz w:val="24"/>
          <w:szCs w:val="24"/>
        </w:rPr>
        <w:t xml:space="preserve"> in PowerPoint or other software</w:t>
      </w:r>
      <w:r w:rsidR="004456FB">
        <w:rPr>
          <w:rFonts w:ascii="Times New Roman" w:hAnsi="Times New Roman" w:cs="Times New Roman"/>
          <w:sz w:val="24"/>
          <w:szCs w:val="24"/>
        </w:rPr>
        <w:t xml:space="preserve"> to present ideas concerning impact strategy (Part 1) and financial sustainability (Part 2). </w:t>
      </w:r>
      <w:r w:rsidR="006F3A3E">
        <w:rPr>
          <w:rFonts w:ascii="Times New Roman" w:hAnsi="Times New Roman" w:cs="Times New Roman"/>
          <w:sz w:val="24"/>
          <w:szCs w:val="24"/>
        </w:rPr>
        <w:t xml:space="preserve">The basic idea behind this assignment is to describe how nonprofit organizations can scale up innovative ideas </w:t>
      </w:r>
      <w:r w:rsidR="006F3A3E">
        <w:rPr>
          <w:rFonts w:ascii="Times New Roman" w:hAnsi="Times New Roman" w:cs="Times New Roman"/>
          <w:sz w:val="24"/>
          <w:szCs w:val="24"/>
        </w:rPr>
        <w:lastRenderedPageBreak/>
        <w:t>for helping economically vulnerable consumers.</w:t>
      </w:r>
      <w:r w:rsidR="00CD7A08">
        <w:rPr>
          <w:rFonts w:ascii="Times New Roman" w:hAnsi="Times New Roman" w:cs="Times New Roman"/>
          <w:sz w:val="24"/>
          <w:szCs w:val="24"/>
        </w:rPr>
        <w:t xml:space="preserve"> Presentations will include brief Q &amp; A and peer feedback.</w:t>
      </w:r>
    </w:p>
    <w:p w:rsidR="007535ED" w:rsidRDefault="007535ED" w:rsidP="007A70DA">
      <w:pPr>
        <w:spacing w:after="0" w:line="240" w:lineRule="auto"/>
        <w:rPr>
          <w:rFonts w:ascii="Times New Roman" w:hAnsi="Times New Roman" w:cs="Times New Roman"/>
          <w:sz w:val="24"/>
          <w:szCs w:val="24"/>
        </w:rPr>
      </w:pPr>
    </w:p>
    <w:p w:rsidR="006F3A3E" w:rsidRDefault="006F3A3E" w:rsidP="007A70D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Individual Assignment</w:t>
      </w:r>
      <w:r>
        <w:rPr>
          <w:rFonts w:ascii="Times New Roman" w:hAnsi="Times New Roman" w:cs="Times New Roman"/>
          <w:sz w:val="24"/>
          <w:szCs w:val="24"/>
        </w:rPr>
        <w:t xml:space="preserve"> (30%</w:t>
      </w:r>
      <w:r w:rsidR="008C04FB">
        <w:rPr>
          <w:rFonts w:ascii="Times New Roman" w:hAnsi="Times New Roman" w:cs="Times New Roman"/>
          <w:sz w:val="24"/>
          <w:szCs w:val="24"/>
        </w:rPr>
        <w:t xml:space="preserve"> - due one week following last day of course</w:t>
      </w:r>
      <w:r>
        <w:rPr>
          <w:rFonts w:ascii="Times New Roman" w:hAnsi="Times New Roman" w:cs="Times New Roman"/>
          <w:sz w:val="24"/>
          <w:szCs w:val="24"/>
        </w:rPr>
        <w:t>)</w:t>
      </w:r>
    </w:p>
    <w:p w:rsidR="00646F2A" w:rsidRDefault="008C04FB" w:rsidP="007A70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646F2A">
        <w:rPr>
          <w:rFonts w:ascii="Times New Roman" w:hAnsi="Times New Roman" w:cs="Times New Roman"/>
          <w:sz w:val="24"/>
          <w:szCs w:val="24"/>
        </w:rPr>
        <w:t xml:space="preserve">choose 1 </w:t>
      </w:r>
      <w:r w:rsidR="00AF2130">
        <w:rPr>
          <w:rFonts w:ascii="Times New Roman" w:hAnsi="Times New Roman" w:cs="Times New Roman"/>
          <w:sz w:val="24"/>
          <w:szCs w:val="24"/>
        </w:rPr>
        <w:t xml:space="preserve">innovative solution (e.g., small-dollar loans, tax-time savings) to promote financial inclusion that they learned about in class and </w:t>
      </w:r>
      <w:r w:rsidR="00646F2A">
        <w:rPr>
          <w:rFonts w:ascii="Times New Roman" w:hAnsi="Times New Roman" w:cs="Times New Roman"/>
          <w:sz w:val="24"/>
          <w:szCs w:val="24"/>
        </w:rPr>
        <w:t xml:space="preserve">create a </w:t>
      </w:r>
      <w:r w:rsidR="006151C5">
        <w:rPr>
          <w:rFonts w:ascii="Times New Roman" w:hAnsi="Times New Roman" w:cs="Times New Roman"/>
          <w:sz w:val="24"/>
          <w:szCs w:val="24"/>
        </w:rPr>
        <w:t>PowerPoint</w:t>
      </w:r>
      <w:r w:rsidR="00646F2A">
        <w:rPr>
          <w:rFonts w:ascii="Times New Roman" w:hAnsi="Times New Roman" w:cs="Times New Roman"/>
          <w:sz w:val="24"/>
          <w:szCs w:val="24"/>
        </w:rPr>
        <w:t xml:space="preserve"> presentation that </w:t>
      </w:r>
      <w:r w:rsidR="00AF2130">
        <w:rPr>
          <w:rFonts w:ascii="Times New Roman" w:hAnsi="Times New Roman" w:cs="Times New Roman"/>
          <w:sz w:val="24"/>
          <w:szCs w:val="24"/>
        </w:rPr>
        <w:t>addresses the following points:</w:t>
      </w:r>
    </w:p>
    <w:p w:rsidR="00646F2A" w:rsidRDefault="00646F2A" w:rsidP="007A70DA">
      <w:pPr>
        <w:spacing w:after="0" w:line="240" w:lineRule="auto"/>
        <w:rPr>
          <w:rFonts w:ascii="Times New Roman" w:hAnsi="Times New Roman" w:cs="Times New Roman"/>
          <w:sz w:val="24"/>
          <w:szCs w:val="24"/>
        </w:rPr>
      </w:pPr>
    </w:p>
    <w:p w:rsidR="00646F2A" w:rsidRDefault="00646F2A" w:rsidP="00646F2A">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The challenge</w:t>
      </w:r>
      <w:r w:rsidR="00AF2130">
        <w:rPr>
          <w:rFonts w:ascii="Times New Roman" w:hAnsi="Times New Roman" w:cs="Times New Roman"/>
          <w:sz w:val="24"/>
          <w:szCs w:val="24"/>
        </w:rPr>
        <w:t xml:space="preserve"> this solution addresses</w:t>
      </w:r>
      <w:r>
        <w:rPr>
          <w:rFonts w:ascii="Times New Roman" w:hAnsi="Times New Roman" w:cs="Times New Roman"/>
          <w:sz w:val="24"/>
          <w:szCs w:val="24"/>
        </w:rPr>
        <w:t xml:space="preserve"> and why it is important.</w:t>
      </w:r>
    </w:p>
    <w:p w:rsidR="00646F2A" w:rsidRDefault="00AF2130" w:rsidP="00646F2A">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Pros and cons of using the </w:t>
      </w:r>
      <w:r w:rsidR="00646F2A" w:rsidRPr="001305FD">
        <w:rPr>
          <w:rFonts w:ascii="Times New Roman" w:hAnsi="Times New Roman" w:cs="Times New Roman"/>
          <w:i/>
          <w:sz w:val="24"/>
          <w:szCs w:val="24"/>
        </w:rPr>
        <w:t>workplace</w:t>
      </w:r>
      <w:r>
        <w:rPr>
          <w:rFonts w:ascii="Times New Roman" w:hAnsi="Times New Roman" w:cs="Times New Roman"/>
          <w:sz w:val="24"/>
          <w:szCs w:val="24"/>
        </w:rPr>
        <w:t xml:space="preserve"> as delivery channel for the solution.</w:t>
      </w:r>
      <w:r w:rsidR="00646F2A">
        <w:rPr>
          <w:rFonts w:ascii="Times New Roman" w:hAnsi="Times New Roman" w:cs="Times New Roman"/>
          <w:sz w:val="24"/>
          <w:szCs w:val="24"/>
        </w:rPr>
        <w:t xml:space="preserve"> </w:t>
      </w:r>
    </w:p>
    <w:p w:rsidR="00646F2A" w:rsidRDefault="00AF2130" w:rsidP="00646F2A">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Pros and cons of using </w:t>
      </w:r>
      <w:r w:rsidR="00646F2A" w:rsidRPr="001305FD">
        <w:rPr>
          <w:rFonts w:ascii="Times New Roman" w:hAnsi="Times New Roman" w:cs="Times New Roman"/>
          <w:i/>
          <w:sz w:val="24"/>
          <w:szCs w:val="24"/>
        </w:rPr>
        <w:t>digital technology</w:t>
      </w:r>
      <w:r>
        <w:rPr>
          <w:rFonts w:ascii="Times New Roman" w:hAnsi="Times New Roman" w:cs="Times New Roman"/>
          <w:sz w:val="24"/>
          <w:szCs w:val="24"/>
        </w:rPr>
        <w:t xml:space="preserve"> as part of the solution. </w:t>
      </w:r>
    </w:p>
    <w:p w:rsidR="00AF2130" w:rsidRDefault="00AF2130" w:rsidP="00646F2A">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Challenges in reaching and engaging </w:t>
      </w:r>
      <w:r w:rsidRPr="001305FD">
        <w:rPr>
          <w:rFonts w:ascii="Times New Roman" w:hAnsi="Times New Roman" w:cs="Times New Roman"/>
          <w:i/>
          <w:sz w:val="24"/>
          <w:szCs w:val="24"/>
        </w:rPr>
        <w:t>low- and moderate-income individuals</w:t>
      </w:r>
      <w:r>
        <w:rPr>
          <w:rFonts w:ascii="Times New Roman" w:hAnsi="Times New Roman" w:cs="Times New Roman"/>
          <w:sz w:val="24"/>
          <w:szCs w:val="24"/>
        </w:rPr>
        <w:t xml:space="preserve"> </w:t>
      </w:r>
      <w:r w:rsidR="001305FD">
        <w:rPr>
          <w:rFonts w:ascii="Times New Roman" w:hAnsi="Times New Roman" w:cs="Times New Roman"/>
          <w:sz w:val="24"/>
          <w:szCs w:val="24"/>
        </w:rPr>
        <w:t xml:space="preserve">(those with household income &lt;$50,000 annually) </w:t>
      </w:r>
      <w:r>
        <w:rPr>
          <w:rFonts w:ascii="Times New Roman" w:hAnsi="Times New Roman" w:cs="Times New Roman"/>
          <w:sz w:val="24"/>
          <w:szCs w:val="24"/>
        </w:rPr>
        <w:t>with the solution.</w:t>
      </w:r>
    </w:p>
    <w:p w:rsidR="00AF2130" w:rsidRPr="001305FD" w:rsidRDefault="00AF2130" w:rsidP="00646F2A">
      <w:pPr>
        <w:pStyle w:val="ListParagraph"/>
        <w:numPr>
          <w:ilvl w:val="0"/>
          <w:numId w:val="16"/>
        </w:numPr>
        <w:spacing w:after="0" w:line="240" w:lineRule="auto"/>
        <w:rPr>
          <w:rFonts w:ascii="Times New Roman" w:hAnsi="Times New Roman" w:cs="Times New Roman"/>
          <w:sz w:val="24"/>
          <w:szCs w:val="24"/>
        </w:rPr>
      </w:pPr>
      <w:r w:rsidRPr="001305FD">
        <w:rPr>
          <w:rFonts w:ascii="Times New Roman" w:hAnsi="Times New Roman" w:cs="Times New Roman"/>
          <w:sz w:val="24"/>
          <w:szCs w:val="24"/>
        </w:rPr>
        <w:t xml:space="preserve">How the solution could be </w:t>
      </w:r>
      <w:r w:rsidR="001305FD">
        <w:rPr>
          <w:rFonts w:ascii="Times New Roman" w:hAnsi="Times New Roman" w:cs="Times New Roman"/>
          <w:sz w:val="24"/>
          <w:szCs w:val="24"/>
        </w:rPr>
        <w:t>strengthened for g</w:t>
      </w:r>
      <w:r w:rsidRPr="001305FD">
        <w:rPr>
          <w:rFonts w:ascii="Times New Roman" w:hAnsi="Times New Roman" w:cs="Times New Roman"/>
          <w:sz w:val="24"/>
          <w:szCs w:val="24"/>
        </w:rPr>
        <w:t>reater impact on consumer financial wellness</w:t>
      </w:r>
      <w:r w:rsidR="001305FD" w:rsidRPr="001305FD">
        <w:rPr>
          <w:rFonts w:ascii="Times New Roman" w:hAnsi="Times New Roman" w:cs="Times New Roman"/>
          <w:sz w:val="24"/>
          <w:szCs w:val="24"/>
        </w:rPr>
        <w:t>, including the role</w:t>
      </w:r>
      <w:r w:rsidR="001305FD">
        <w:rPr>
          <w:rFonts w:ascii="Times New Roman" w:hAnsi="Times New Roman" w:cs="Times New Roman"/>
          <w:sz w:val="24"/>
          <w:szCs w:val="24"/>
        </w:rPr>
        <w:t>s</w:t>
      </w:r>
      <w:r w:rsidR="001305FD" w:rsidRPr="001305FD">
        <w:rPr>
          <w:rFonts w:ascii="Times New Roman" w:hAnsi="Times New Roman" w:cs="Times New Roman"/>
          <w:sz w:val="24"/>
          <w:szCs w:val="24"/>
        </w:rPr>
        <w:t xml:space="preserve"> of different types of companies and organizations</w:t>
      </w:r>
      <w:r w:rsidR="001305FD">
        <w:rPr>
          <w:rFonts w:ascii="Times New Roman" w:hAnsi="Times New Roman" w:cs="Times New Roman"/>
          <w:sz w:val="24"/>
          <w:szCs w:val="24"/>
        </w:rPr>
        <w:t>.</w:t>
      </w:r>
      <w:r w:rsidRPr="001305FD">
        <w:rPr>
          <w:rFonts w:ascii="Times New Roman" w:hAnsi="Times New Roman" w:cs="Times New Roman"/>
          <w:sz w:val="24"/>
          <w:szCs w:val="24"/>
        </w:rPr>
        <w:t xml:space="preserve"> </w:t>
      </w:r>
    </w:p>
    <w:p w:rsidR="001305FD" w:rsidRDefault="001305FD" w:rsidP="00646F2A">
      <w:pPr>
        <w:pStyle w:val="ListParagraph"/>
        <w:numPr>
          <w:ilvl w:val="0"/>
          <w:numId w:val="16"/>
        </w:numPr>
        <w:spacing w:after="0" w:line="240" w:lineRule="auto"/>
        <w:rPr>
          <w:rFonts w:ascii="Times New Roman" w:hAnsi="Times New Roman" w:cs="Times New Roman"/>
          <w:sz w:val="24"/>
          <w:szCs w:val="24"/>
        </w:rPr>
      </w:pPr>
      <w:r w:rsidRPr="001305FD">
        <w:rPr>
          <w:rFonts w:ascii="Times New Roman" w:hAnsi="Times New Roman" w:cs="Times New Roman"/>
          <w:b/>
          <w:sz w:val="24"/>
          <w:szCs w:val="24"/>
        </w:rPr>
        <w:t>Bonus:</w:t>
      </w:r>
      <w:r>
        <w:rPr>
          <w:rFonts w:ascii="Times New Roman" w:hAnsi="Times New Roman" w:cs="Times New Roman"/>
          <w:sz w:val="24"/>
          <w:szCs w:val="24"/>
        </w:rPr>
        <w:t xml:space="preserve"> identify an improvement in public policy that would make #5 more likely to occur. </w:t>
      </w:r>
    </w:p>
    <w:p w:rsidR="00646F2A" w:rsidRDefault="00646F2A" w:rsidP="00AF2130">
      <w:pPr>
        <w:spacing w:after="0" w:line="240" w:lineRule="auto"/>
        <w:rPr>
          <w:rFonts w:ascii="Times New Roman" w:hAnsi="Times New Roman" w:cs="Times New Roman"/>
          <w:sz w:val="24"/>
          <w:szCs w:val="24"/>
        </w:rPr>
      </w:pPr>
    </w:p>
    <w:p w:rsidR="00AF2130" w:rsidRPr="00AF2130" w:rsidRDefault="00AF2130" w:rsidP="00AF2130">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1305FD">
        <w:rPr>
          <w:rFonts w:ascii="Times New Roman" w:hAnsi="Times New Roman" w:cs="Times New Roman"/>
          <w:sz w:val="24"/>
          <w:szCs w:val="24"/>
        </w:rPr>
        <w:t xml:space="preserve"> overall</w:t>
      </w:r>
      <w:r>
        <w:rPr>
          <w:rFonts w:ascii="Times New Roman" w:hAnsi="Times New Roman" w:cs="Times New Roman"/>
          <w:sz w:val="24"/>
          <w:szCs w:val="24"/>
        </w:rPr>
        <w:t xml:space="preserve"> goal of this assignment is </w:t>
      </w:r>
      <w:r w:rsidR="001305FD">
        <w:rPr>
          <w:rFonts w:ascii="Times New Roman" w:hAnsi="Times New Roman" w:cs="Times New Roman"/>
          <w:sz w:val="24"/>
          <w:szCs w:val="24"/>
        </w:rPr>
        <w:t xml:space="preserve">to serve as a "mini capstone" – an opportunity </w:t>
      </w:r>
      <w:r>
        <w:rPr>
          <w:rFonts w:ascii="Times New Roman" w:hAnsi="Times New Roman" w:cs="Times New Roman"/>
          <w:sz w:val="24"/>
          <w:szCs w:val="24"/>
        </w:rPr>
        <w:t xml:space="preserve">for students to </w:t>
      </w:r>
      <w:r w:rsidR="001305FD">
        <w:rPr>
          <w:rFonts w:ascii="Times New Roman" w:hAnsi="Times New Roman" w:cs="Times New Roman"/>
          <w:sz w:val="24"/>
          <w:szCs w:val="24"/>
        </w:rPr>
        <w:t xml:space="preserve">showcase </w:t>
      </w:r>
      <w:r>
        <w:rPr>
          <w:rFonts w:ascii="Times New Roman" w:hAnsi="Times New Roman" w:cs="Times New Roman"/>
          <w:sz w:val="24"/>
          <w:szCs w:val="24"/>
        </w:rPr>
        <w:t xml:space="preserve">what they learned </w:t>
      </w:r>
      <w:r w:rsidR="001305FD">
        <w:rPr>
          <w:rFonts w:ascii="Times New Roman" w:hAnsi="Times New Roman" w:cs="Times New Roman"/>
          <w:sz w:val="24"/>
          <w:szCs w:val="24"/>
        </w:rPr>
        <w:t xml:space="preserve">from the course, including assigned readings (though references are not required). </w:t>
      </w:r>
      <w:r w:rsidR="001305FD" w:rsidRPr="001305FD">
        <w:rPr>
          <w:rFonts w:ascii="Times New Roman" w:hAnsi="Times New Roman" w:cs="Times New Roman"/>
          <w:sz w:val="24"/>
          <w:szCs w:val="24"/>
          <w:u w:val="single"/>
        </w:rPr>
        <w:t xml:space="preserve">Students </w:t>
      </w:r>
      <w:r w:rsidR="001305FD">
        <w:rPr>
          <w:rFonts w:ascii="Times New Roman" w:hAnsi="Times New Roman" w:cs="Times New Roman"/>
          <w:sz w:val="24"/>
          <w:szCs w:val="24"/>
          <w:u w:val="single"/>
        </w:rPr>
        <w:t>should</w:t>
      </w:r>
      <w:r w:rsidR="001305FD" w:rsidRPr="001305FD">
        <w:rPr>
          <w:rFonts w:ascii="Times New Roman" w:hAnsi="Times New Roman" w:cs="Times New Roman"/>
          <w:sz w:val="24"/>
          <w:szCs w:val="24"/>
          <w:u w:val="single"/>
        </w:rPr>
        <w:t xml:space="preserve"> submit their presentations on Canvas within one week of the last day of the course</w:t>
      </w:r>
      <w:r w:rsidR="001305FD">
        <w:rPr>
          <w:rFonts w:ascii="Times New Roman" w:hAnsi="Times New Roman" w:cs="Times New Roman"/>
          <w:sz w:val="24"/>
          <w:szCs w:val="24"/>
        </w:rPr>
        <w:t>.</w:t>
      </w:r>
    </w:p>
    <w:p w:rsidR="00646F2A" w:rsidRDefault="00646F2A" w:rsidP="007A70DA">
      <w:pPr>
        <w:spacing w:after="0" w:line="240" w:lineRule="auto"/>
        <w:rPr>
          <w:rFonts w:ascii="Times New Roman" w:hAnsi="Times New Roman" w:cs="Times New Roman"/>
          <w:sz w:val="24"/>
          <w:szCs w:val="24"/>
        </w:rPr>
      </w:pPr>
    </w:p>
    <w:p w:rsidR="004B19CD" w:rsidRDefault="004B19CD" w:rsidP="00C76AA4">
      <w:pPr>
        <w:spacing w:after="0" w:line="240" w:lineRule="auto"/>
        <w:rPr>
          <w:rFonts w:ascii="Times New Roman" w:hAnsi="Times New Roman" w:cs="Times New Roman"/>
          <w:sz w:val="24"/>
          <w:szCs w:val="24"/>
        </w:rPr>
      </w:pPr>
    </w:p>
    <w:p w:rsidR="004B19CD" w:rsidRPr="00646F2A" w:rsidRDefault="00646F2A" w:rsidP="00646F2A">
      <w:pPr>
        <w:spacing w:after="0" w:line="240" w:lineRule="auto"/>
        <w:jc w:val="center"/>
        <w:rPr>
          <w:rFonts w:ascii="Times New Roman" w:hAnsi="Times New Roman" w:cs="Times New Roman"/>
          <w:b/>
          <w:sz w:val="28"/>
          <w:szCs w:val="28"/>
        </w:rPr>
      </w:pPr>
      <w:r w:rsidRPr="00646F2A">
        <w:rPr>
          <w:rFonts w:ascii="Times New Roman" w:hAnsi="Times New Roman" w:cs="Times New Roman"/>
          <w:b/>
          <w:sz w:val="28"/>
          <w:szCs w:val="28"/>
        </w:rPr>
        <w:t>Class Session Outline</w:t>
      </w:r>
    </w:p>
    <w:p w:rsidR="004B19CD" w:rsidRDefault="004B19CD" w:rsidP="00C76AA4">
      <w:pPr>
        <w:spacing w:after="0" w:line="240" w:lineRule="auto"/>
        <w:rPr>
          <w:rFonts w:ascii="Times New Roman" w:hAnsi="Times New Roman" w:cs="Times New Roman"/>
          <w:b/>
          <w:sz w:val="24"/>
          <w:szCs w:val="24"/>
        </w:rPr>
      </w:pPr>
    </w:p>
    <w:p w:rsidR="004F4948" w:rsidRPr="00734C03" w:rsidRDefault="004F4948" w:rsidP="00C76AA4">
      <w:pPr>
        <w:spacing w:after="0" w:line="240" w:lineRule="auto"/>
        <w:rPr>
          <w:rFonts w:ascii="Times New Roman" w:hAnsi="Times New Roman" w:cs="Times New Roman"/>
          <w:b/>
          <w:sz w:val="24"/>
          <w:szCs w:val="24"/>
        </w:rPr>
      </w:pPr>
      <w:r w:rsidRPr="00734C03">
        <w:rPr>
          <w:rFonts w:ascii="Times New Roman" w:hAnsi="Times New Roman" w:cs="Times New Roman"/>
          <w:b/>
          <w:sz w:val="24"/>
          <w:szCs w:val="24"/>
        </w:rPr>
        <w:t xml:space="preserve">Day 1 – Friday, </w:t>
      </w:r>
      <w:r w:rsidR="00CD7641">
        <w:rPr>
          <w:rFonts w:ascii="Times New Roman" w:hAnsi="Times New Roman" w:cs="Times New Roman"/>
          <w:b/>
          <w:sz w:val="24"/>
          <w:szCs w:val="24"/>
        </w:rPr>
        <w:t>November 8, 2019</w:t>
      </w:r>
    </w:p>
    <w:p w:rsidR="004F4948" w:rsidRPr="004F4948" w:rsidRDefault="004F4948" w:rsidP="00C76AA4">
      <w:pPr>
        <w:spacing w:after="0" w:line="240" w:lineRule="auto"/>
        <w:rPr>
          <w:rFonts w:ascii="Times New Roman" w:hAnsi="Times New Roman" w:cs="Times New Roman"/>
          <w:sz w:val="24"/>
          <w:szCs w:val="24"/>
        </w:rPr>
      </w:pPr>
    </w:p>
    <w:p w:rsidR="004F4948" w:rsidRDefault="004F4948" w:rsidP="00C76AA4">
      <w:pPr>
        <w:spacing w:after="0" w:line="240" w:lineRule="auto"/>
        <w:rPr>
          <w:rFonts w:ascii="Times New Roman" w:hAnsi="Times New Roman" w:cs="Times New Roman"/>
          <w:sz w:val="24"/>
          <w:szCs w:val="24"/>
        </w:rPr>
      </w:pPr>
      <w:r w:rsidRPr="004F4948">
        <w:rPr>
          <w:rFonts w:ascii="Times New Roman" w:hAnsi="Times New Roman" w:cs="Times New Roman"/>
          <w:sz w:val="24"/>
          <w:szCs w:val="24"/>
        </w:rPr>
        <w:t>9:00am</w:t>
      </w:r>
      <w:r w:rsidRPr="004F4948">
        <w:rPr>
          <w:rFonts w:ascii="Times New Roman" w:hAnsi="Times New Roman" w:cs="Times New Roman"/>
          <w:sz w:val="24"/>
          <w:szCs w:val="24"/>
        </w:rPr>
        <w:tab/>
      </w:r>
      <w:r w:rsidRPr="004F4948">
        <w:rPr>
          <w:rFonts w:ascii="Times New Roman" w:hAnsi="Times New Roman" w:cs="Times New Roman"/>
          <w:sz w:val="24"/>
          <w:szCs w:val="24"/>
        </w:rPr>
        <w:tab/>
        <w:t>Introduction</w:t>
      </w:r>
      <w:r w:rsidR="00D86AA9">
        <w:rPr>
          <w:rFonts w:ascii="Times New Roman" w:hAnsi="Times New Roman" w:cs="Times New Roman"/>
          <w:sz w:val="24"/>
          <w:szCs w:val="24"/>
        </w:rPr>
        <w:t>s</w:t>
      </w:r>
      <w:r w:rsidRPr="004F4948">
        <w:rPr>
          <w:rFonts w:ascii="Times New Roman" w:hAnsi="Times New Roman" w:cs="Times New Roman"/>
          <w:sz w:val="24"/>
          <w:szCs w:val="24"/>
        </w:rPr>
        <w:t xml:space="preserve"> and Course Overview</w:t>
      </w:r>
    </w:p>
    <w:p w:rsidR="002406C2" w:rsidRDefault="002406C2" w:rsidP="00D322FE">
      <w:pPr>
        <w:spacing w:after="0"/>
        <w:ind w:left="720" w:hanging="720"/>
        <w:rPr>
          <w:rFonts w:ascii="Times New Roman" w:hAnsi="Times New Roman" w:cs="Times New Roman"/>
          <w:sz w:val="24"/>
          <w:szCs w:val="24"/>
        </w:rPr>
      </w:pPr>
    </w:p>
    <w:p w:rsidR="002406C2" w:rsidRDefault="00D322FE" w:rsidP="00D322FE">
      <w:pPr>
        <w:spacing w:after="0"/>
        <w:ind w:left="720" w:hanging="720"/>
        <w:rPr>
          <w:rFonts w:ascii="Times New Roman" w:hAnsi="Times New Roman" w:cs="Times New Roman"/>
          <w:sz w:val="24"/>
          <w:szCs w:val="24"/>
        </w:rPr>
      </w:pPr>
      <w:r>
        <w:rPr>
          <w:rFonts w:ascii="Times New Roman" w:hAnsi="Times New Roman" w:cs="Times New Roman"/>
          <w:sz w:val="24"/>
          <w:szCs w:val="24"/>
        </w:rPr>
        <w:t>9:</w:t>
      </w:r>
      <w:r w:rsidR="002406C2">
        <w:rPr>
          <w:rFonts w:ascii="Times New Roman" w:hAnsi="Times New Roman" w:cs="Times New Roman"/>
          <w:sz w:val="24"/>
          <w:szCs w:val="24"/>
        </w:rPr>
        <w:t>2</w:t>
      </w:r>
      <w:r>
        <w:rPr>
          <w:rFonts w:ascii="Times New Roman" w:hAnsi="Times New Roman" w:cs="Times New Roman"/>
          <w:sz w:val="24"/>
          <w:szCs w:val="24"/>
        </w:rPr>
        <w:t>0am</w:t>
      </w:r>
      <w:r>
        <w:rPr>
          <w:rFonts w:ascii="Times New Roman" w:hAnsi="Times New Roman" w:cs="Times New Roman"/>
          <w:sz w:val="24"/>
          <w:szCs w:val="24"/>
        </w:rPr>
        <w:tab/>
      </w:r>
      <w:r>
        <w:rPr>
          <w:rFonts w:ascii="Times New Roman" w:hAnsi="Times New Roman" w:cs="Times New Roman"/>
          <w:sz w:val="24"/>
          <w:szCs w:val="24"/>
        </w:rPr>
        <w:tab/>
      </w:r>
      <w:r w:rsidR="002406C2">
        <w:rPr>
          <w:rFonts w:ascii="Times New Roman" w:hAnsi="Times New Roman" w:cs="Times New Roman"/>
          <w:sz w:val="24"/>
          <w:szCs w:val="24"/>
        </w:rPr>
        <w:t>Audience Poll: Financial Health</w:t>
      </w:r>
    </w:p>
    <w:p w:rsidR="002406C2" w:rsidRDefault="002406C2" w:rsidP="00D322FE">
      <w:pPr>
        <w:spacing w:after="0"/>
        <w:ind w:left="720" w:hanging="720"/>
        <w:rPr>
          <w:rFonts w:ascii="Times New Roman" w:hAnsi="Times New Roman" w:cs="Times New Roman"/>
          <w:sz w:val="24"/>
          <w:szCs w:val="24"/>
        </w:rPr>
      </w:pPr>
    </w:p>
    <w:p w:rsidR="00D322FE" w:rsidRDefault="002406C2" w:rsidP="00D322FE">
      <w:pPr>
        <w:spacing w:after="0"/>
        <w:ind w:left="720" w:hanging="720"/>
        <w:rPr>
          <w:rFonts w:ascii="Times New Roman" w:hAnsi="Times New Roman" w:cs="Times New Roman"/>
          <w:sz w:val="24"/>
          <w:szCs w:val="24"/>
        </w:rPr>
      </w:pPr>
      <w:r>
        <w:rPr>
          <w:rFonts w:ascii="Times New Roman" w:hAnsi="Times New Roman" w:cs="Times New Roman"/>
          <w:sz w:val="24"/>
          <w:szCs w:val="24"/>
        </w:rPr>
        <w:t>9:30am</w:t>
      </w:r>
      <w:r>
        <w:rPr>
          <w:rFonts w:ascii="Times New Roman" w:hAnsi="Times New Roman" w:cs="Times New Roman"/>
          <w:sz w:val="24"/>
          <w:szCs w:val="24"/>
        </w:rPr>
        <w:tab/>
      </w:r>
      <w:r>
        <w:rPr>
          <w:rFonts w:ascii="Times New Roman" w:hAnsi="Times New Roman" w:cs="Times New Roman"/>
          <w:sz w:val="24"/>
          <w:szCs w:val="24"/>
        </w:rPr>
        <w:tab/>
      </w:r>
      <w:r w:rsidR="00D322FE">
        <w:rPr>
          <w:rFonts w:ascii="Times New Roman" w:hAnsi="Times New Roman" w:cs="Times New Roman"/>
          <w:sz w:val="24"/>
          <w:szCs w:val="24"/>
        </w:rPr>
        <w:t>The Financial Health of U.S. Households and Opportunities for Innovation</w:t>
      </w:r>
    </w:p>
    <w:p w:rsidR="00D86AA9" w:rsidRPr="004F4948" w:rsidRDefault="00D86AA9" w:rsidP="00C76AA4">
      <w:pPr>
        <w:spacing w:after="0" w:line="240" w:lineRule="auto"/>
        <w:rPr>
          <w:rFonts w:ascii="Times New Roman" w:hAnsi="Times New Roman" w:cs="Times New Roman"/>
          <w:sz w:val="24"/>
          <w:szCs w:val="24"/>
        </w:rPr>
      </w:pPr>
    </w:p>
    <w:p w:rsidR="00D322FE" w:rsidRDefault="002406C2" w:rsidP="00C76AA4">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D322FE">
        <w:rPr>
          <w:rFonts w:ascii="Times New Roman" w:hAnsi="Times New Roman" w:cs="Times New Roman"/>
          <w:sz w:val="24"/>
          <w:szCs w:val="24"/>
        </w:rPr>
        <w:t>:</w:t>
      </w:r>
      <w:r>
        <w:rPr>
          <w:rFonts w:ascii="Times New Roman" w:hAnsi="Times New Roman" w:cs="Times New Roman"/>
          <w:sz w:val="24"/>
          <w:szCs w:val="24"/>
        </w:rPr>
        <w:t>00</w:t>
      </w:r>
      <w:r w:rsidR="00D322FE">
        <w:rPr>
          <w:rFonts w:ascii="Times New Roman" w:hAnsi="Times New Roman" w:cs="Times New Roman"/>
          <w:sz w:val="24"/>
          <w:szCs w:val="24"/>
        </w:rPr>
        <w:t>am</w:t>
      </w:r>
      <w:r w:rsidR="00D322FE">
        <w:rPr>
          <w:rFonts w:ascii="Times New Roman" w:hAnsi="Times New Roman" w:cs="Times New Roman"/>
          <w:sz w:val="24"/>
          <w:szCs w:val="24"/>
        </w:rPr>
        <w:tab/>
        <w:t>Social Innovation - Overview</w:t>
      </w:r>
    </w:p>
    <w:p w:rsidR="004F4948" w:rsidRDefault="004F4948" w:rsidP="00C76AA4">
      <w:pPr>
        <w:spacing w:after="0" w:line="240" w:lineRule="auto"/>
        <w:rPr>
          <w:rFonts w:ascii="Times New Roman" w:hAnsi="Times New Roman" w:cs="Times New Roman"/>
          <w:sz w:val="24"/>
          <w:szCs w:val="24"/>
        </w:rPr>
      </w:pPr>
      <w:r w:rsidRPr="004F4948">
        <w:rPr>
          <w:rFonts w:ascii="Times New Roman" w:hAnsi="Times New Roman" w:cs="Times New Roman"/>
          <w:sz w:val="24"/>
          <w:szCs w:val="24"/>
        </w:rPr>
        <w:tab/>
      </w:r>
      <w:r w:rsidRPr="004F4948">
        <w:rPr>
          <w:rFonts w:ascii="Times New Roman" w:hAnsi="Times New Roman" w:cs="Times New Roman"/>
          <w:sz w:val="24"/>
          <w:szCs w:val="24"/>
        </w:rPr>
        <w:tab/>
        <w:t>Read:</w:t>
      </w:r>
    </w:p>
    <w:p w:rsidR="002D13BF" w:rsidRDefault="002D13BF" w:rsidP="00C76AA4">
      <w:pPr>
        <w:spacing w:after="0" w:line="240" w:lineRule="auto"/>
        <w:rPr>
          <w:rFonts w:ascii="Times New Roman" w:hAnsi="Times New Roman" w:cs="Times New Roman"/>
          <w:sz w:val="24"/>
          <w:szCs w:val="24"/>
        </w:rPr>
      </w:pPr>
    </w:p>
    <w:p w:rsidR="00BC6061" w:rsidRDefault="00BC6061" w:rsidP="0019271C">
      <w:pPr>
        <w:pStyle w:val="ListParagraph"/>
        <w:numPr>
          <w:ilvl w:val="0"/>
          <w:numId w:val="3"/>
        </w:numPr>
        <w:ind w:left="1800"/>
        <w:rPr>
          <w:rFonts w:ascii="Times New Roman" w:hAnsi="Times New Roman" w:cs="Times New Roman"/>
          <w:sz w:val="24"/>
          <w:szCs w:val="24"/>
        </w:rPr>
      </w:pPr>
      <w:r w:rsidRPr="0019271C">
        <w:rPr>
          <w:rFonts w:ascii="Times New Roman" w:hAnsi="Times New Roman" w:cs="Times New Roman"/>
          <w:sz w:val="24"/>
          <w:szCs w:val="24"/>
        </w:rPr>
        <w:t xml:space="preserve">Khan, Z., &amp; Joseph, K. (2013). </w:t>
      </w:r>
      <w:r w:rsidR="00207411">
        <w:rPr>
          <w:rFonts w:ascii="Times New Roman" w:hAnsi="Times New Roman" w:cs="Times New Roman"/>
          <w:sz w:val="24"/>
          <w:szCs w:val="24"/>
        </w:rPr>
        <w:t>"</w:t>
      </w:r>
      <w:r w:rsidRPr="0019271C">
        <w:rPr>
          <w:rFonts w:ascii="Times New Roman" w:hAnsi="Times New Roman" w:cs="Times New Roman"/>
          <w:sz w:val="24"/>
          <w:szCs w:val="24"/>
        </w:rPr>
        <w:t xml:space="preserve">Embracing the </w:t>
      </w:r>
      <w:r w:rsidR="00207411">
        <w:rPr>
          <w:rFonts w:ascii="Times New Roman" w:hAnsi="Times New Roman" w:cs="Times New Roman"/>
          <w:sz w:val="24"/>
          <w:szCs w:val="24"/>
        </w:rPr>
        <w:t>P</w:t>
      </w:r>
      <w:r w:rsidRPr="0019271C">
        <w:rPr>
          <w:rFonts w:ascii="Times New Roman" w:hAnsi="Times New Roman" w:cs="Times New Roman"/>
          <w:sz w:val="24"/>
          <w:szCs w:val="24"/>
        </w:rPr>
        <w:t xml:space="preserve">aradoxes of </w:t>
      </w:r>
      <w:r w:rsidR="00207411">
        <w:rPr>
          <w:rFonts w:ascii="Times New Roman" w:hAnsi="Times New Roman" w:cs="Times New Roman"/>
          <w:sz w:val="24"/>
          <w:szCs w:val="24"/>
        </w:rPr>
        <w:t>I</w:t>
      </w:r>
      <w:r w:rsidRPr="0019271C">
        <w:rPr>
          <w:rFonts w:ascii="Times New Roman" w:hAnsi="Times New Roman" w:cs="Times New Roman"/>
          <w:sz w:val="24"/>
          <w:szCs w:val="24"/>
        </w:rPr>
        <w:t>nnovation</w:t>
      </w:r>
      <w:r w:rsidR="00207411">
        <w:rPr>
          <w:rFonts w:ascii="Times New Roman" w:hAnsi="Times New Roman" w:cs="Times New Roman"/>
          <w:sz w:val="24"/>
          <w:szCs w:val="24"/>
        </w:rPr>
        <w:t>",</w:t>
      </w:r>
      <w:r w:rsidRPr="0019271C">
        <w:rPr>
          <w:rFonts w:ascii="Times New Roman" w:hAnsi="Times New Roman" w:cs="Times New Roman"/>
          <w:sz w:val="24"/>
          <w:szCs w:val="24"/>
        </w:rPr>
        <w:t xml:space="preserve"> </w:t>
      </w:r>
      <w:r w:rsidRPr="0019271C">
        <w:rPr>
          <w:rFonts w:ascii="Times New Roman" w:hAnsi="Times New Roman" w:cs="Times New Roman"/>
          <w:i/>
          <w:sz w:val="24"/>
          <w:szCs w:val="24"/>
        </w:rPr>
        <w:t xml:space="preserve">Stanford Social Innovation Review, Summer, </w:t>
      </w:r>
      <w:r w:rsidRPr="0019271C">
        <w:rPr>
          <w:rFonts w:ascii="Times New Roman" w:hAnsi="Times New Roman" w:cs="Times New Roman"/>
          <w:sz w:val="24"/>
          <w:szCs w:val="24"/>
        </w:rPr>
        <w:t>21-23.</w:t>
      </w:r>
    </w:p>
    <w:p w:rsidR="00D003D0" w:rsidRPr="0019271C" w:rsidRDefault="00D003D0" w:rsidP="00D003D0">
      <w:pPr>
        <w:pStyle w:val="ListParagraph"/>
        <w:ind w:left="1800"/>
        <w:rPr>
          <w:rFonts w:ascii="Times New Roman" w:hAnsi="Times New Roman" w:cs="Times New Roman"/>
          <w:sz w:val="24"/>
          <w:szCs w:val="24"/>
        </w:rPr>
      </w:pPr>
    </w:p>
    <w:p w:rsidR="00907DE8" w:rsidRDefault="0019271C" w:rsidP="0019271C">
      <w:pPr>
        <w:pStyle w:val="ListParagraph"/>
        <w:numPr>
          <w:ilvl w:val="0"/>
          <w:numId w:val="3"/>
        </w:numPr>
        <w:ind w:left="1800"/>
        <w:rPr>
          <w:rFonts w:ascii="Times New Roman" w:hAnsi="Times New Roman" w:cs="Times New Roman"/>
          <w:sz w:val="24"/>
          <w:szCs w:val="24"/>
        </w:rPr>
      </w:pPr>
      <w:r w:rsidRPr="0019271C">
        <w:rPr>
          <w:rFonts w:ascii="Times New Roman" w:hAnsi="Times New Roman" w:cs="Times New Roman"/>
          <w:sz w:val="24"/>
          <w:szCs w:val="24"/>
        </w:rPr>
        <w:t xml:space="preserve">Seelos, C., &amp; Mair, J. (2013). Innovate and scale: A tough balancing act. </w:t>
      </w:r>
      <w:r w:rsidRPr="0019271C">
        <w:rPr>
          <w:rFonts w:ascii="Times New Roman" w:hAnsi="Times New Roman" w:cs="Times New Roman"/>
          <w:i/>
          <w:sz w:val="24"/>
          <w:szCs w:val="24"/>
        </w:rPr>
        <w:t xml:space="preserve">Stanford Social Innovation Review, Summer, </w:t>
      </w:r>
      <w:r w:rsidRPr="0019271C">
        <w:rPr>
          <w:rFonts w:ascii="Times New Roman" w:hAnsi="Times New Roman" w:cs="Times New Roman"/>
          <w:sz w:val="24"/>
          <w:szCs w:val="24"/>
        </w:rPr>
        <w:t>12-14.</w:t>
      </w:r>
    </w:p>
    <w:p w:rsidR="00D003D0" w:rsidRDefault="00D003D0" w:rsidP="00D003D0">
      <w:pPr>
        <w:pStyle w:val="ListParagraph"/>
        <w:spacing w:after="0" w:line="240" w:lineRule="auto"/>
        <w:ind w:left="1800"/>
        <w:rPr>
          <w:rFonts w:ascii="Times New Roman" w:hAnsi="Times New Roman" w:cs="Times New Roman"/>
          <w:sz w:val="24"/>
          <w:szCs w:val="24"/>
        </w:rPr>
      </w:pPr>
    </w:p>
    <w:p w:rsidR="002406C2" w:rsidRDefault="00722060" w:rsidP="00BC6061">
      <w:pPr>
        <w:ind w:left="720" w:hanging="720"/>
        <w:rPr>
          <w:rFonts w:ascii="Times New Roman" w:hAnsi="Times New Roman" w:cs="Times New Roman"/>
          <w:sz w:val="24"/>
          <w:szCs w:val="24"/>
        </w:rPr>
      </w:pPr>
      <w:r>
        <w:rPr>
          <w:rFonts w:ascii="Times New Roman" w:hAnsi="Times New Roman" w:cs="Times New Roman"/>
          <w:sz w:val="24"/>
          <w:szCs w:val="24"/>
        </w:rPr>
        <w:t>1</w:t>
      </w:r>
      <w:r w:rsidR="007D2B2B">
        <w:rPr>
          <w:rFonts w:ascii="Times New Roman" w:hAnsi="Times New Roman" w:cs="Times New Roman"/>
          <w:sz w:val="24"/>
          <w:szCs w:val="24"/>
        </w:rPr>
        <w:t>0:</w:t>
      </w:r>
      <w:r w:rsidR="002406C2">
        <w:rPr>
          <w:rFonts w:ascii="Times New Roman" w:hAnsi="Times New Roman" w:cs="Times New Roman"/>
          <w:sz w:val="24"/>
          <w:szCs w:val="24"/>
        </w:rPr>
        <w:t>45</w:t>
      </w:r>
      <w:r w:rsidR="0019271C">
        <w:rPr>
          <w:rFonts w:ascii="Times New Roman" w:hAnsi="Times New Roman" w:cs="Times New Roman"/>
          <w:sz w:val="24"/>
          <w:szCs w:val="24"/>
        </w:rPr>
        <w:t>am</w:t>
      </w:r>
      <w:r w:rsidR="0019271C">
        <w:rPr>
          <w:rFonts w:ascii="Times New Roman" w:hAnsi="Times New Roman" w:cs="Times New Roman"/>
          <w:sz w:val="24"/>
          <w:szCs w:val="24"/>
        </w:rPr>
        <w:tab/>
      </w:r>
      <w:r w:rsidR="002406C2">
        <w:rPr>
          <w:rFonts w:ascii="Times New Roman" w:hAnsi="Times New Roman" w:cs="Times New Roman"/>
          <w:sz w:val="24"/>
          <w:szCs w:val="24"/>
        </w:rPr>
        <w:t>BREAK</w:t>
      </w:r>
    </w:p>
    <w:p w:rsidR="00BF5075" w:rsidRDefault="00D86AA9" w:rsidP="00BF5075">
      <w:pPr>
        <w:spacing w:after="0"/>
        <w:ind w:left="720" w:hanging="720"/>
        <w:rPr>
          <w:rFonts w:ascii="Times New Roman" w:hAnsi="Times New Roman" w:cs="Times New Roman"/>
          <w:sz w:val="24"/>
          <w:szCs w:val="24"/>
        </w:rPr>
      </w:pPr>
      <w:r>
        <w:rPr>
          <w:rFonts w:ascii="Times New Roman" w:hAnsi="Times New Roman" w:cs="Times New Roman"/>
          <w:sz w:val="24"/>
          <w:szCs w:val="24"/>
        </w:rPr>
        <w:t>1</w:t>
      </w:r>
      <w:r w:rsidR="007D2B2B">
        <w:rPr>
          <w:rFonts w:ascii="Times New Roman" w:hAnsi="Times New Roman" w:cs="Times New Roman"/>
          <w:sz w:val="24"/>
          <w:szCs w:val="24"/>
        </w:rPr>
        <w:t>1</w:t>
      </w:r>
      <w:r>
        <w:rPr>
          <w:rFonts w:ascii="Times New Roman" w:hAnsi="Times New Roman" w:cs="Times New Roman"/>
          <w:sz w:val="24"/>
          <w:szCs w:val="24"/>
        </w:rPr>
        <w:t>:</w:t>
      </w:r>
      <w:r w:rsidR="007D2B2B">
        <w:rPr>
          <w:rFonts w:ascii="Times New Roman" w:hAnsi="Times New Roman" w:cs="Times New Roman"/>
          <w:sz w:val="24"/>
          <w:szCs w:val="24"/>
        </w:rPr>
        <w:t>00</w:t>
      </w:r>
      <w:r>
        <w:rPr>
          <w:rFonts w:ascii="Times New Roman" w:hAnsi="Times New Roman" w:cs="Times New Roman"/>
          <w:sz w:val="24"/>
          <w:szCs w:val="24"/>
        </w:rPr>
        <w:t>am</w:t>
      </w:r>
      <w:r>
        <w:rPr>
          <w:rFonts w:ascii="Times New Roman" w:hAnsi="Times New Roman" w:cs="Times New Roman"/>
          <w:sz w:val="24"/>
          <w:szCs w:val="24"/>
        </w:rPr>
        <w:tab/>
      </w:r>
      <w:r w:rsidR="00EA733C">
        <w:rPr>
          <w:rFonts w:ascii="Times New Roman" w:hAnsi="Times New Roman" w:cs="Times New Roman"/>
          <w:sz w:val="24"/>
          <w:szCs w:val="24"/>
        </w:rPr>
        <w:t xml:space="preserve">Financial Inclusion: Overview </w:t>
      </w:r>
    </w:p>
    <w:p w:rsidR="00BF5075" w:rsidRDefault="00BF5075" w:rsidP="00BF5075">
      <w:pPr>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Read:</w:t>
      </w:r>
    </w:p>
    <w:p w:rsidR="002406C2" w:rsidRDefault="002406C2" w:rsidP="002406C2">
      <w:pPr>
        <w:pStyle w:val="ListParagraph"/>
        <w:numPr>
          <w:ilvl w:val="0"/>
          <w:numId w:val="5"/>
        </w:numPr>
        <w:spacing w:after="0" w:line="240" w:lineRule="auto"/>
        <w:ind w:left="1800"/>
        <w:rPr>
          <w:rFonts w:ascii="Times New Roman" w:hAnsi="Times New Roman" w:cs="Times New Roman"/>
          <w:sz w:val="24"/>
          <w:szCs w:val="24"/>
        </w:rPr>
      </w:pPr>
      <w:r w:rsidRPr="00722060">
        <w:rPr>
          <w:rFonts w:ascii="Times New Roman" w:hAnsi="Times New Roman" w:cs="Times New Roman"/>
          <w:sz w:val="24"/>
          <w:szCs w:val="24"/>
        </w:rPr>
        <w:t xml:space="preserve">Birkenmaier, J., Despard, M., Friedline, T., &amp; Huang, J. (2019). "Financial Inclusion and Financial Access", In </w:t>
      </w:r>
      <w:r w:rsidRPr="00722060">
        <w:rPr>
          <w:rFonts w:ascii="Times New Roman" w:hAnsi="Times New Roman" w:cs="Times New Roman"/>
          <w:i/>
          <w:sz w:val="24"/>
          <w:szCs w:val="24"/>
        </w:rPr>
        <w:t>Oxford Research Encyclopedia of Social Work.</w:t>
      </w:r>
      <w:r w:rsidRPr="00722060">
        <w:rPr>
          <w:rFonts w:ascii="Times New Roman" w:hAnsi="Times New Roman" w:cs="Times New Roman"/>
          <w:sz w:val="24"/>
          <w:szCs w:val="24"/>
        </w:rPr>
        <w:t xml:space="preserve"> New York: Oxford University Press. </w:t>
      </w:r>
    </w:p>
    <w:p w:rsidR="002406C2" w:rsidRPr="002406C2" w:rsidRDefault="002406C2" w:rsidP="002406C2">
      <w:pPr>
        <w:pStyle w:val="ListParagraph"/>
        <w:spacing w:after="0" w:line="240" w:lineRule="auto"/>
        <w:ind w:left="1800"/>
        <w:rPr>
          <w:rFonts w:ascii="Times New Roman" w:hAnsi="Times New Roman" w:cs="Times New Roman"/>
          <w:i/>
          <w:sz w:val="24"/>
          <w:szCs w:val="24"/>
        </w:rPr>
      </w:pPr>
    </w:p>
    <w:p w:rsidR="00EA733C" w:rsidRPr="00EA733C" w:rsidRDefault="00EA733C" w:rsidP="00EA733C">
      <w:pPr>
        <w:pStyle w:val="ListParagraph"/>
        <w:numPr>
          <w:ilvl w:val="0"/>
          <w:numId w:val="5"/>
        </w:numPr>
        <w:spacing w:after="0" w:line="240" w:lineRule="auto"/>
        <w:ind w:left="1800"/>
        <w:rPr>
          <w:rFonts w:ascii="Times New Roman" w:hAnsi="Times New Roman" w:cs="Times New Roman"/>
          <w:i/>
          <w:sz w:val="24"/>
          <w:szCs w:val="24"/>
        </w:rPr>
      </w:pPr>
      <w:r w:rsidRPr="00EA733C">
        <w:rPr>
          <w:rFonts w:ascii="Times New Roman" w:hAnsi="Times New Roman" w:cs="Times New Roman"/>
          <w:sz w:val="24"/>
          <w:szCs w:val="24"/>
        </w:rPr>
        <w:t xml:space="preserve">Collins, D., &amp; Ng'weno, A. (2018, January). "Do Financial Inclusion Efforts Really Have an Impact on Poverty?" </w:t>
      </w:r>
      <w:r w:rsidRPr="00EA733C">
        <w:rPr>
          <w:rFonts w:ascii="Times New Roman" w:hAnsi="Times New Roman" w:cs="Times New Roman"/>
          <w:i/>
          <w:sz w:val="24"/>
          <w:szCs w:val="24"/>
        </w:rPr>
        <w:t>Stanford Social Innovation Review.</w:t>
      </w:r>
    </w:p>
    <w:p w:rsidR="00EA733C" w:rsidRDefault="00EA733C" w:rsidP="00EA733C">
      <w:pPr>
        <w:spacing w:after="0" w:line="240" w:lineRule="auto"/>
        <w:ind w:left="1800"/>
        <w:rPr>
          <w:rFonts w:ascii="Times New Roman" w:hAnsi="Times New Roman" w:cs="Times New Roman"/>
          <w:i/>
          <w:sz w:val="24"/>
          <w:szCs w:val="24"/>
        </w:rPr>
      </w:pPr>
    </w:p>
    <w:p w:rsidR="00EA733C" w:rsidRPr="002406C2" w:rsidRDefault="00EA733C" w:rsidP="00EA733C">
      <w:pPr>
        <w:pStyle w:val="ListParagraph"/>
        <w:numPr>
          <w:ilvl w:val="0"/>
          <w:numId w:val="5"/>
        </w:numPr>
        <w:spacing w:after="0" w:line="240" w:lineRule="auto"/>
        <w:ind w:left="1800"/>
        <w:rPr>
          <w:rFonts w:ascii="Times New Roman" w:hAnsi="Times New Roman" w:cs="Times New Roman"/>
          <w:sz w:val="24"/>
          <w:szCs w:val="24"/>
        </w:rPr>
      </w:pPr>
      <w:r w:rsidRPr="00EA733C">
        <w:rPr>
          <w:rFonts w:ascii="Times New Roman" w:hAnsi="Times New Roman" w:cs="Times New Roman"/>
          <w:sz w:val="24"/>
          <w:szCs w:val="24"/>
        </w:rPr>
        <w:t xml:space="preserve">Karlan, D. (2014, Fall). "The Next Stage of Financial Inclusion," </w:t>
      </w:r>
      <w:r w:rsidRPr="00EA733C">
        <w:rPr>
          <w:rFonts w:ascii="Times New Roman" w:hAnsi="Times New Roman" w:cs="Times New Roman"/>
          <w:i/>
          <w:sz w:val="24"/>
          <w:szCs w:val="24"/>
        </w:rPr>
        <w:t>Stanford Social Innovation Review.</w:t>
      </w:r>
    </w:p>
    <w:p w:rsidR="00EA733C" w:rsidRDefault="00EA733C" w:rsidP="00EA733C">
      <w:pPr>
        <w:spacing w:after="0"/>
        <w:ind w:left="720" w:hanging="720"/>
        <w:rPr>
          <w:rFonts w:ascii="Times New Roman" w:hAnsi="Times New Roman" w:cs="Times New Roman"/>
          <w:sz w:val="24"/>
          <w:szCs w:val="24"/>
        </w:rPr>
      </w:pPr>
    </w:p>
    <w:p w:rsidR="00BF5075" w:rsidRDefault="00BF5075" w:rsidP="00BC6061">
      <w:pPr>
        <w:ind w:left="720" w:hanging="720"/>
        <w:rPr>
          <w:rFonts w:ascii="Times New Roman" w:hAnsi="Times New Roman" w:cs="Times New Roman"/>
          <w:sz w:val="24"/>
          <w:szCs w:val="24"/>
        </w:rPr>
      </w:pPr>
      <w:r>
        <w:rPr>
          <w:rFonts w:ascii="Times New Roman" w:hAnsi="Times New Roman" w:cs="Times New Roman"/>
          <w:sz w:val="24"/>
          <w:szCs w:val="24"/>
        </w:rPr>
        <w:t>11:30am</w:t>
      </w:r>
      <w:r>
        <w:rPr>
          <w:rFonts w:ascii="Times New Roman" w:hAnsi="Times New Roman" w:cs="Times New Roman"/>
          <w:sz w:val="24"/>
          <w:szCs w:val="24"/>
        </w:rPr>
        <w:tab/>
        <w:t xml:space="preserve">Small group exercise </w:t>
      </w:r>
      <w:r w:rsidR="0039167C">
        <w:rPr>
          <w:rFonts w:ascii="Times New Roman" w:hAnsi="Times New Roman" w:cs="Times New Roman"/>
          <w:sz w:val="24"/>
          <w:szCs w:val="24"/>
        </w:rPr>
        <w:t xml:space="preserve">or Guest Speaker </w:t>
      </w:r>
      <w:r>
        <w:rPr>
          <w:rFonts w:ascii="Times New Roman" w:hAnsi="Times New Roman" w:cs="Times New Roman"/>
          <w:sz w:val="24"/>
          <w:szCs w:val="24"/>
        </w:rPr>
        <w:t xml:space="preserve">TBD </w:t>
      </w:r>
    </w:p>
    <w:p w:rsidR="0019271C" w:rsidRDefault="0019271C" w:rsidP="00BC6061">
      <w:pPr>
        <w:ind w:left="720" w:hanging="720"/>
        <w:rPr>
          <w:rFonts w:ascii="Times New Roman" w:hAnsi="Times New Roman" w:cs="Times New Roman"/>
          <w:sz w:val="24"/>
          <w:szCs w:val="24"/>
        </w:rPr>
      </w:pPr>
      <w:r>
        <w:rPr>
          <w:rFonts w:ascii="Times New Roman" w:hAnsi="Times New Roman" w:cs="Times New Roman"/>
          <w:sz w:val="24"/>
          <w:szCs w:val="24"/>
        </w:rPr>
        <w:t>12:00noon</w:t>
      </w:r>
      <w:r>
        <w:rPr>
          <w:rFonts w:ascii="Times New Roman" w:hAnsi="Times New Roman" w:cs="Times New Roman"/>
          <w:sz w:val="24"/>
          <w:szCs w:val="24"/>
        </w:rPr>
        <w:tab/>
        <w:t>Lunch</w:t>
      </w:r>
    </w:p>
    <w:p w:rsidR="00207411" w:rsidRDefault="0019271C" w:rsidP="00BF5075">
      <w:pPr>
        <w:spacing w:after="0"/>
        <w:ind w:left="720" w:hanging="720"/>
        <w:rPr>
          <w:rFonts w:ascii="Times New Roman" w:hAnsi="Times New Roman" w:cs="Times New Roman"/>
          <w:sz w:val="24"/>
          <w:szCs w:val="24"/>
        </w:rPr>
      </w:pPr>
      <w:r>
        <w:rPr>
          <w:rFonts w:ascii="Times New Roman" w:hAnsi="Times New Roman" w:cs="Times New Roman"/>
          <w:sz w:val="24"/>
          <w:szCs w:val="24"/>
        </w:rPr>
        <w:t>12:45pm</w:t>
      </w:r>
      <w:r>
        <w:rPr>
          <w:rFonts w:ascii="Times New Roman" w:hAnsi="Times New Roman" w:cs="Times New Roman"/>
          <w:sz w:val="24"/>
          <w:szCs w:val="24"/>
        </w:rPr>
        <w:tab/>
      </w:r>
      <w:r w:rsidR="00EA733C">
        <w:rPr>
          <w:rFonts w:ascii="Times New Roman" w:hAnsi="Times New Roman" w:cs="Times New Roman"/>
          <w:sz w:val="24"/>
          <w:szCs w:val="24"/>
        </w:rPr>
        <w:t>Leveraging Digital Technology to Promote Financial Health</w:t>
      </w:r>
    </w:p>
    <w:p w:rsidR="00EA733C" w:rsidRDefault="00EA733C" w:rsidP="00BF5075">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w:t>
      </w:r>
    </w:p>
    <w:p w:rsidR="001155FD" w:rsidRPr="00D86AA9" w:rsidRDefault="001155FD" w:rsidP="00BF5075">
      <w:pPr>
        <w:spacing w:after="0"/>
        <w:ind w:left="720" w:hanging="720"/>
        <w:rPr>
          <w:rFonts w:ascii="Times New Roman" w:hAnsi="Times New Roman" w:cs="Times New Roman"/>
          <w:sz w:val="24"/>
          <w:szCs w:val="24"/>
        </w:rPr>
      </w:pPr>
    </w:p>
    <w:p w:rsidR="00EA733C" w:rsidRPr="00EA733C" w:rsidRDefault="00EA733C" w:rsidP="00EA733C">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 xml:space="preserve">Falvey, R. &amp; Briggs, C. (2017). "Disrupting the Disruptors: Collaborating to Advance Financial Health through Technology", </w:t>
      </w:r>
      <w:r w:rsidRPr="0019271C">
        <w:rPr>
          <w:rFonts w:ascii="Times New Roman" w:hAnsi="Times New Roman" w:cs="Times New Roman"/>
          <w:i/>
          <w:sz w:val="24"/>
          <w:szCs w:val="24"/>
        </w:rPr>
        <w:t>Stanford Social Innovation Review</w:t>
      </w:r>
      <w:r>
        <w:rPr>
          <w:rFonts w:ascii="Times New Roman" w:hAnsi="Times New Roman" w:cs="Times New Roman"/>
          <w:i/>
          <w:sz w:val="24"/>
          <w:szCs w:val="24"/>
        </w:rPr>
        <w:t>.</w:t>
      </w:r>
    </w:p>
    <w:p w:rsidR="00EA733C" w:rsidRPr="00EA733C" w:rsidRDefault="00EA733C" w:rsidP="00EA733C">
      <w:pPr>
        <w:pStyle w:val="ListParagraph"/>
        <w:rPr>
          <w:rFonts w:ascii="Times New Roman" w:hAnsi="Times New Roman" w:cs="Times New Roman"/>
          <w:sz w:val="24"/>
          <w:szCs w:val="24"/>
        </w:rPr>
      </w:pPr>
    </w:p>
    <w:p w:rsidR="00EA733C" w:rsidRPr="005B6614" w:rsidRDefault="005B6614" w:rsidP="00EA733C">
      <w:pPr>
        <w:pStyle w:val="ListParagraph"/>
        <w:numPr>
          <w:ilvl w:val="0"/>
          <w:numId w:val="4"/>
        </w:numPr>
        <w:ind w:left="1800"/>
        <w:rPr>
          <w:rFonts w:ascii="Times New Roman" w:hAnsi="Times New Roman" w:cs="Times New Roman"/>
          <w:sz w:val="24"/>
          <w:szCs w:val="24"/>
        </w:rPr>
      </w:pPr>
      <w:r w:rsidRPr="005B6614">
        <w:rPr>
          <w:rFonts w:ascii="Times New Roman" w:hAnsi="Times New Roman" w:cs="Times New Roman"/>
          <w:sz w:val="24"/>
          <w:szCs w:val="24"/>
        </w:rPr>
        <w:t>Davis, K., Kau, M</w:t>
      </w:r>
      <w:r w:rsidR="00EA733C" w:rsidRPr="005B6614">
        <w:rPr>
          <w:rFonts w:ascii="Times New Roman" w:hAnsi="Times New Roman" w:cs="Times New Roman"/>
          <w:sz w:val="24"/>
          <w:szCs w:val="24"/>
        </w:rPr>
        <w:t>.</w:t>
      </w:r>
      <w:r w:rsidRPr="005B6614">
        <w:rPr>
          <w:rFonts w:ascii="Times New Roman" w:hAnsi="Times New Roman" w:cs="Times New Roman"/>
          <w:sz w:val="24"/>
          <w:szCs w:val="24"/>
        </w:rPr>
        <w:t xml:space="preserve">, &amp; Kim, A. (2018). "Behavioral Design for Digital Financial Services", </w:t>
      </w:r>
      <w:r w:rsidRPr="005B6614">
        <w:rPr>
          <w:rFonts w:ascii="Times New Roman" w:hAnsi="Times New Roman" w:cs="Times New Roman"/>
          <w:i/>
          <w:sz w:val="24"/>
          <w:szCs w:val="24"/>
        </w:rPr>
        <w:t>Ideas42.</w:t>
      </w:r>
    </w:p>
    <w:p w:rsidR="002406C2" w:rsidRDefault="002406C2" w:rsidP="00EA733C">
      <w:pPr>
        <w:rPr>
          <w:rFonts w:ascii="Times New Roman" w:hAnsi="Times New Roman" w:cs="Times New Roman"/>
          <w:sz w:val="24"/>
          <w:szCs w:val="24"/>
        </w:rPr>
      </w:pPr>
      <w:r>
        <w:rPr>
          <w:rFonts w:ascii="Times New Roman" w:hAnsi="Times New Roman" w:cs="Times New Roman"/>
          <w:sz w:val="24"/>
          <w:szCs w:val="24"/>
        </w:rPr>
        <w:t>1:15pm</w:t>
      </w:r>
      <w:r>
        <w:rPr>
          <w:rFonts w:ascii="Times New Roman" w:hAnsi="Times New Roman" w:cs="Times New Roman"/>
          <w:sz w:val="24"/>
          <w:szCs w:val="24"/>
        </w:rPr>
        <w:tab/>
        <w:t>Fin Tech Examples (video)</w:t>
      </w:r>
    </w:p>
    <w:p w:rsidR="00EA733C" w:rsidRDefault="00EA733C" w:rsidP="00EA733C">
      <w:pPr>
        <w:rPr>
          <w:rFonts w:ascii="Times New Roman" w:hAnsi="Times New Roman" w:cs="Times New Roman"/>
          <w:sz w:val="24"/>
          <w:szCs w:val="24"/>
        </w:rPr>
      </w:pPr>
      <w:r w:rsidRPr="00EA733C">
        <w:rPr>
          <w:rFonts w:ascii="Times New Roman" w:hAnsi="Times New Roman" w:cs="Times New Roman"/>
          <w:sz w:val="24"/>
          <w:szCs w:val="24"/>
        </w:rPr>
        <w:t>1:30</w:t>
      </w:r>
      <w:r>
        <w:rPr>
          <w:rFonts w:ascii="Times New Roman" w:hAnsi="Times New Roman" w:cs="Times New Roman"/>
          <w:sz w:val="24"/>
          <w:szCs w:val="24"/>
        </w:rPr>
        <w:t>p</w:t>
      </w:r>
      <w:r w:rsidRPr="00EA733C">
        <w:rPr>
          <w:rFonts w:ascii="Times New Roman" w:hAnsi="Times New Roman" w:cs="Times New Roman"/>
          <w:sz w:val="24"/>
          <w:szCs w:val="24"/>
        </w:rPr>
        <w:t>m</w:t>
      </w:r>
      <w:r w:rsidRPr="00EA733C">
        <w:rPr>
          <w:rFonts w:ascii="Times New Roman" w:hAnsi="Times New Roman" w:cs="Times New Roman"/>
          <w:sz w:val="24"/>
          <w:szCs w:val="24"/>
        </w:rPr>
        <w:tab/>
      </w:r>
      <w:r w:rsidR="002406C2">
        <w:rPr>
          <w:rFonts w:ascii="Times New Roman" w:hAnsi="Times New Roman" w:cs="Times New Roman"/>
          <w:sz w:val="24"/>
          <w:szCs w:val="24"/>
        </w:rPr>
        <w:t xml:space="preserve">Fin Tech Pitch Critiques </w:t>
      </w:r>
      <w:r w:rsidR="000C6B05">
        <w:rPr>
          <w:rFonts w:ascii="Times New Roman" w:hAnsi="Times New Roman" w:cs="Times New Roman"/>
          <w:sz w:val="24"/>
          <w:szCs w:val="24"/>
        </w:rPr>
        <w:t>or Guest Speaker</w:t>
      </w:r>
    </w:p>
    <w:p w:rsidR="00EA733C" w:rsidRDefault="00EA733C" w:rsidP="00EA733C">
      <w:pPr>
        <w:rPr>
          <w:rFonts w:ascii="Times New Roman" w:hAnsi="Times New Roman" w:cs="Times New Roman"/>
          <w:sz w:val="24"/>
          <w:szCs w:val="24"/>
        </w:rPr>
      </w:pPr>
      <w:r>
        <w:rPr>
          <w:rFonts w:ascii="Times New Roman" w:hAnsi="Times New Roman" w:cs="Times New Roman"/>
          <w:sz w:val="24"/>
          <w:szCs w:val="24"/>
        </w:rPr>
        <w:t>2:</w:t>
      </w:r>
      <w:r w:rsidR="002406C2">
        <w:rPr>
          <w:rFonts w:ascii="Times New Roman" w:hAnsi="Times New Roman" w:cs="Times New Roman"/>
          <w:sz w:val="24"/>
          <w:szCs w:val="24"/>
        </w:rPr>
        <w:t>15</w:t>
      </w:r>
      <w:r>
        <w:rPr>
          <w:rFonts w:ascii="Times New Roman" w:hAnsi="Times New Roman" w:cs="Times New Roman"/>
          <w:sz w:val="24"/>
          <w:szCs w:val="24"/>
        </w:rPr>
        <w:t>pm</w:t>
      </w:r>
      <w:r>
        <w:rPr>
          <w:rFonts w:ascii="Times New Roman" w:hAnsi="Times New Roman" w:cs="Times New Roman"/>
          <w:sz w:val="24"/>
          <w:szCs w:val="24"/>
        </w:rPr>
        <w:tab/>
        <w:t>BREAK</w:t>
      </w:r>
    </w:p>
    <w:p w:rsidR="00EA733C" w:rsidRDefault="00EA733C" w:rsidP="005E028A">
      <w:pPr>
        <w:spacing w:after="0"/>
        <w:rPr>
          <w:rFonts w:ascii="Times New Roman" w:hAnsi="Times New Roman" w:cs="Times New Roman"/>
          <w:sz w:val="24"/>
          <w:szCs w:val="24"/>
        </w:rPr>
      </w:pPr>
      <w:r>
        <w:rPr>
          <w:rFonts w:ascii="Times New Roman" w:hAnsi="Times New Roman" w:cs="Times New Roman"/>
          <w:sz w:val="24"/>
          <w:szCs w:val="24"/>
        </w:rPr>
        <w:t>2:</w:t>
      </w:r>
      <w:r w:rsidR="002406C2">
        <w:rPr>
          <w:rFonts w:ascii="Times New Roman" w:hAnsi="Times New Roman" w:cs="Times New Roman"/>
          <w:sz w:val="24"/>
          <w:szCs w:val="24"/>
        </w:rPr>
        <w:t>30</w:t>
      </w:r>
      <w:r>
        <w:rPr>
          <w:rFonts w:ascii="Times New Roman" w:hAnsi="Times New Roman" w:cs="Times New Roman"/>
          <w:sz w:val="24"/>
          <w:szCs w:val="24"/>
        </w:rPr>
        <w:t>pm</w:t>
      </w:r>
      <w:r>
        <w:rPr>
          <w:rFonts w:ascii="Times New Roman" w:hAnsi="Times New Roman" w:cs="Times New Roman"/>
          <w:sz w:val="24"/>
          <w:szCs w:val="24"/>
        </w:rPr>
        <w:tab/>
      </w:r>
      <w:r w:rsidR="005E028A">
        <w:rPr>
          <w:rFonts w:ascii="Times New Roman" w:hAnsi="Times New Roman" w:cs="Times New Roman"/>
          <w:sz w:val="24"/>
          <w:szCs w:val="24"/>
        </w:rPr>
        <w:t>The Workplace as a Lab for Financial Services Innovation</w:t>
      </w:r>
    </w:p>
    <w:p w:rsidR="005E028A" w:rsidRDefault="005E028A" w:rsidP="00EA73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w:t>
      </w:r>
    </w:p>
    <w:p w:rsidR="005E028A" w:rsidRDefault="005E028A" w:rsidP="005E028A">
      <w:pPr>
        <w:pStyle w:val="ListParagraph"/>
        <w:numPr>
          <w:ilvl w:val="0"/>
          <w:numId w:val="6"/>
        </w:numPr>
        <w:spacing w:after="0" w:line="240" w:lineRule="auto"/>
        <w:ind w:left="1800"/>
        <w:rPr>
          <w:rFonts w:ascii="Times New Roman" w:hAnsi="Times New Roman" w:cs="Times New Roman"/>
          <w:sz w:val="24"/>
          <w:szCs w:val="24"/>
        </w:rPr>
      </w:pPr>
      <w:r w:rsidRPr="005E028A">
        <w:rPr>
          <w:rFonts w:ascii="Times New Roman" w:hAnsi="Times New Roman" w:cs="Times New Roman"/>
          <w:sz w:val="24"/>
          <w:szCs w:val="24"/>
        </w:rPr>
        <w:t xml:space="preserve">Ohri, C., Levy, R., &amp; Kramer, H. (2019). "From Buzzword to Business Model: How Industry Executives View Financial Health," </w:t>
      </w:r>
      <w:r w:rsidRPr="005E028A">
        <w:rPr>
          <w:rFonts w:ascii="Times New Roman" w:hAnsi="Times New Roman" w:cs="Times New Roman"/>
          <w:i/>
          <w:sz w:val="24"/>
          <w:szCs w:val="24"/>
        </w:rPr>
        <w:t>Financial Health Network</w:t>
      </w:r>
      <w:r w:rsidRPr="005E028A">
        <w:rPr>
          <w:rFonts w:ascii="Times New Roman" w:hAnsi="Times New Roman" w:cs="Times New Roman"/>
          <w:sz w:val="24"/>
          <w:szCs w:val="24"/>
        </w:rPr>
        <w:t>.</w:t>
      </w:r>
    </w:p>
    <w:p w:rsidR="005E028A" w:rsidRPr="005E028A" w:rsidRDefault="005E028A" w:rsidP="005E028A">
      <w:pPr>
        <w:pStyle w:val="ListParagraph"/>
        <w:spacing w:after="0" w:line="240" w:lineRule="auto"/>
        <w:ind w:left="1800"/>
        <w:rPr>
          <w:rFonts w:ascii="Times New Roman" w:hAnsi="Times New Roman" w:cs="Times New Roman"/>
          <w:sz w:val="24"/>
          <w:szCs w:val="24"/>
        </w:rPr>
      </w:pPr>
    </w:p>
    <w:p w:rsidR="005E028A" w:rsidRDefault="005E028A" w:rsidP="005E028A">
      <w:pPr>
        <w:pStyle w:val="ListParagraph"/>
        <w:numPr>
          <w:ilvl w:val="0"/>
          <w:numId w:val="6"/>
        </w:numPr>
        <w:spacing w:after="0" w:line="240" w:lineRule="auto"/>
        <w:ind w:left="1800"/>
        <w:rPr>
          <w:rFonts w:ascii="Times New Roman" w:hAnsi="Times New Roman" w:cs="Times New Roman"/>
          <w:sz w:val="24"/>
          <w:szCs w:val="24"/>
        </w:rPr>
      </w:pPr>
      <w:r w:rsidRPr="005E028A">
        <w:rPr>
          <w:rFonts w:ascii="Times New Roman" w:hAnsi="Times New Roman" w:cs="Times New Roman"/>
          <w:sz w:val="24"/>
          <w:szCs w:val="24"/>
        </w:rPr>
        <w:t xml:space="preserve">Despard, M. (2019, May). "Employee Financial Wellness Programs: Miracle Drug?", </w:t>
      </w:r>
      <w:r w:rsidRPr="005E028A">
        <w:rPr>
          <w:rFonts w:ascii="Times New Roman" w:hAnsi="Times New Roman" w:cs="Times New Roman"/>
          <w:i/>
          <w:sz w:val="24"/>
          <w:szCs w:val="24"/>
        </w:rPr>
        <w:t xml:space="preserve">BusinessSolver Blog, </w:t>
      </w:r>
      <w:hyperlink r:id="rId5" w:history="1">
        <w:r w:rsidRPr="005E028A">
          <w:rPr>
            <w:rStyle w:val="Hyperlink"/>
            <w:rFonts w:ascii="Times New Roman" w:hAnsi="Times New Roman" w:cs="Times New Roman"/>
            <w:sz w:val="24"/>
            <w:szCs w:val="24"/>
          </w:rPr>
          <w:t>https://blog.businessolver.com/employee-financial-wellness-programs-miracle-drug</w:t>
        </w:r>
      </w:hyperlink>
    </w:p>
    <w:p w:rsidR="002D13BF" w:rsidRPr="002D13BF" w:rsidRDefault="002D13BF" w:rsidP="002D13BF">
      <w:pPr>
        <w:pStyle w:val="ListParagraph"/>
        <w:rPr>
          <w:rFonts w:ascii="Times New Roman" w:hAnsi="Times New Roman" w:cs="Times New Roman"/>
          <w:sz w:val="24"/>
          <w:szCs w:val="24"/>
        </w:rPr>
      </w:pPr>
    </w:p>
    <w:p w:rsidR="002D13BF" w:rsidRPr="005E028A" w:rsidRDefault="002D13BF" w:rsidP="005E028A">
      <w:pPr>
        <w:pStyle w:val="ListParagraph"/>
        <w:numPr>
          <w:ilvl w:val="0"/>
          <w:numId w:val="6"/>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MetLife (2019). "Financial Wellness Programs Foster a Thriving Workforce". (Report based on MetLife's 17</w:t>
      </w:r>
      <w:r w:rsidRPr="002D13BF">
        <w:rPr>
          <w:rFonts w:ascii="Times New Roman" w:hAnsi="Times New Roman" w:cs="Times New Roman"/>
          <w:sz w:val="24"/>
          <w:szCs w:val="24"/>
          <w:vertAlign w:val="superscript"/>
        </w:rPr>
        <w:t>th</w:t>
      </w:r>
      <w:r>
        <w:rPr>
          <w:rFonts w:ascii="Times New Roman" w:hAnsi="Times New Roman" w:cs="Times New Roman"/>
          <w:sz w:val="24"/>
          <w:szCs w:val="24"/>
        </w:rPr>
        <w:t xml:space="preserve"> Annual U.S. Employee Benefit Trends Study 2019).</w:t>
      </w:r>
    </w:p>
    <w:p w:rsidR="002406C2" w:rsidRDefault="002406C2" w:rsidP="002406C2">
      <w:pPr>
        <w:spacing w:after="0"/>
        <w:rPr>
          <w:rFonts w:ascii="Times New Roman" w:hAnsi="Times New Roman" w:cs="Times New Roman"/>
          <w:sz w:val="24"/>
          <w:szCs w:val="24"/>
        </w:rPr>
      </w:pPr>
    </w:p>
    <w:p w:rsidR="002406C2" w:rsidRDefault="002406C2" w:rsidP="007E1EE4">
      <w:pPr>
        <w:spacing w:after="0"/>
        <w:rPr>
          <w:rFonts w:ascii="Times New Roman" w:hAnsi="Times New Roman" w:cs="Times New Roman"/>
          <w:sz w:val="24"/>
          <w:szCs w:val="24"/>
        </w:rPr>
      </w:pPr>
      <w:r>
        <w:rPr>
          <w:rFonts w:ascii="Times New Roman" w:hAnsi="Times New Roman" w:cs="Times New Roman"/>
          <w:sz w:val="24"/>
          <w:szCs w:val="24"/>
        </w:rPr>
        <w:t>3:00pm</w:t>
      </w:r>
      <w:r>
        <w:rPr>
          <w:rFonts w:ascii="Times New Roman" w:hAnsi="Times New Roman" w:cs="Times New Roman"/>
          <w:sz w:val="24"/>
          <w:szCs w:val="24"/>
        </w:rPr>
        <w:tab/>
        <w:t>Employee Financial Wellness Programs Examples (video)</w:t>
      </w:r>
    </w:p>
    <w:p w:rsidR="007E1EE4" w:rsidRDefault="007E1EE4" w:rsidP="007E1EE4">
      <w:pPr>
        <w:spacing w:after="0"/>
        <w:rPr>
          <w:rFonts w:ascii="Times New Roman" w:hAnsi="Times New Roman" w:cs="Times New Roman"/>
          <w:sz w:val="24"/>
          <w:szCs w:val="24"/>
        </w:rPr>
      </w:pPr>
    </w:p>
    <w:p w:rsidR="002406C2" w:rsidRPr="002406C2" w:rsidRDefault="002406C2" w:rsidP="000C6B05">
      <w:pPr>
        <w:spacing w:after="0"/>
        <w:ind w:left="1440" w:hanging="1440"/>
        <w:rPr>
          <w:rFonts w:ascii="Times New Roman" w:hAnsi="Times New Roman" w:cs="Times New Roman"/>
          <w:sz w:val="24"/>
          <w:szCs w:val="24"/>
        </w:rPr>
      </w:pPr>
      <w:r>
        <w:rPr>
          <w:rFonts w:ascii="Times New Roman" w:hAnsi="Times New Roman" w:cs="Times New Roman"/>
          <w:sz w:val="24"/>
          <w:szCs w:val="24"/>
        </w:rPr>
        <w:t>3</w:t>
      </w:r>
      <w:r w:rsidRPr="002406C2">
        <w:rPr>
          <w:rFonts w:ascii="Times New Roman" w:hAnsi="Times New Roman" w:cs="Times New Roman"/>
          <w:sz w:val="24"/>
          <w:szCs w:val="24"/>
        </w:rPr>
        <w:t>:</w:t>
      </w:r>
      <w:r>
        <w:rPr>
          <w:rFonts w:ascii="Times New Roman" w:hAnsi="Times New Roman" w:cs="Times New Roman"/>
          <w:sz w:val="24"/>
          <w:szCs w:val="24"/>
        </w:rPr>
        <w:t>15p</w:t>
      </w:r>
      <w:r w:rsidRPr="002406C2">
        <w:rPr>
          <w:rFonts w:ascii="Times New Roman" w:hAnsi="Times New Roman" w:cs="Times New Roman"/>
          <w:sz w:val="24"/>
          <w:szCs w:val="24"/>
        </w:rPr>
        <w:t>m</w:t>
      </w:r>
      <w:r>
        <w:rPr>
          <w:rFonts w:ascii="Times New Roman" w:hAnsi="Times New Roman" w:cs="Times New Roman"/>
          <w:sz w:val="24"/>
          <w:szCs w:val="24"/>
        </w:rPr>
        <w:tab/>
        <w:t>Internal Pitch Exercise: Making the Business Case for Financial Wellness</w:t>
      </w:r>
      <w:r w:rsidRPr="002406C2">
        <w:rPr>
          <w:rFonts w:ascii="Times New Roman" w:hAnsi="Times New Roman" w:cs="Times New Roman"/>
          <w:sz w:val="24"/>
          <w:szCs w:val="24"/>
        </w:rPr>
        <w:t xml:space="preserve"> </w:t>
      </w:r>
      <w:r w:rsidR="000C6B05">
        <w:rPr>
          <w:rFonts w:ascii="Times New Roman" w:hAnsi="Times New Roman" w:cs="Times New Roman"/>
          <w:sz w:val="24"/>
          <w:szCs w:val="24"/>
        </w:rPr>
        <w:t>or Guest Speaker</w:t>
      </w:r>
    </w:p>
    <w:p w:rsidR="007E1EE4" w:rsidRDefault="007E1EE4" w:rsidP="007E1EE4">
      <w:pPr>
        <w:spacing w:after="0"/>
        <w:rPr>
          <w:rFonts w:ascii="Times New Roman" w:hAnsi="Times New Roman" w:cs="Times New Roman"/>
          <w:sz w:val="24"/>
          <w:szCs w:val="24"/>
        </w:rPr>
      </w:pPr>
    </w:p>
    <w:p w:rsidR="00EA733C" w:rsidRDefault="006B4942" w:rsidP="007E1EE4">
      <w:pPr>
        <w:spacing w:after="0"/>
        <w:rPr>
          <w:rFonts w:ascii="Times New Roman" w:hAnsi="Times New Roman" w:cs="Times New Roman"/>
          <w:sz w:val="24"/>
          <w:szCs w:val="24"/>
        </w:rPr>
      </w:pPr>
      <w:r>
        <w:rPr>
          <w:rFonts w:ascii="Times New Roman" w:hAnsi="Times New Roman" w:cs="Times New Roman"/>
          <w:sz w:val="24"/>
          <w:szCs w:val="24"/>
        </w:rPr>
        <w:t>3:45pm</w:t>
      </w:r>
      <w:r>
        <w:rPr>
          <w:rFonts w:ascii="Times New Roman" w:hAnsi="Times New Roman" w:cs="Times New Roman"/>
          <w:sz w:val="24"/>
          <w:szCs w:val="24"/>
        </w:rPr>
        <w:tab/>
      </w:r>
      <w:r w:rsidR="002406C2">
        <w:rPr>
          <w:rFonts w:ascii="Times New Roman" w:hAnsi="Times New Roman" w:cs="Times New Roman"/>
          <w:sz w:val="24"/>
          <w:szCs w:val="24"/>
        </w:rPr>
        <w:t>BREAK</w:t>
      </w:r>
    </w:p>
    <w:p w:rsidR="007E1EE4" w:rsidRDefault="007E1EE4" w:rsidP="007E1EE4">
      <w:pPr>
        <w:spacing w:after="0"/>
        <w:ind w:left="1440" w:hanging="1440"/>
        <w:rPr>
          <w:rFonts w:ascii="Times New Roman" w:hAnsi="Times New Roman" w:cs="Times New Roman"/>
          <w:sz w:val="24"/>
          <w:szCs w:val="24"/>
        </w:rPr>
      </w:pPr>
    </w:p>
    <w:p w:rsidR="006B4942" w:rsidRDefault="006B4942" w:rsidP="007E1EE4">
      <w:pPr>
        <w:spacing w:after="0"/>
        <w:ind w:left="1440" w:hanging="1440"/>
        <w:rPr>
          <w:rFonts w:ascii="Times New Roman" w:hAnsi="Times New Roman" w:cs="Times New Roman"/>
          <w:sz w:val="24"/>
          <w:szCs w:val="24"/>
        </w:rPr>
      </w:pPr>
      <w:r>
        <w:rPr>
          <w:rFonts w:ascii="Times New Roman" w:hAnsi="Times New Roman" w:cs="Times New Roman"/>
          <w:sz w:val="24"/>
          <w:szCs w:val="24"/>
        </w:rPr>
        <w:t>4:00pm</w:t>
      </w:r>
      <w:r>
        <w:rPr>
          <w:rFonts w:ascii="Times New Roman" w:hAnsi="Times New Roman" w:cs="Times New Roman"/>
          <w:sz w:val="24"/>
          <w:szCs w:val="24"/>
        </w:rPr>
        <w:tab/>
        <w:t>Internal Pitch Exercise: Making the Business Case for Financial Wellness (Cont'd)</w:t>
      </w:r>
    </w:p>
    <w:p w:rsidR="007E1EE4" w:rsidRDefault="007E1EE4" w:rsidP="007E1EE4">
      <w:pPr>
        <w:spacing w:after="0"/>
        <w:ind w:left="1440" w:hanging="1440"/>
        <w:rPr>
          <w:rFonts w:ascii="Times New Roman" w:hAnsi="Times New Roman" w:cs="Times New Roman"/>
          <w:sz w:val="24"/>
          <w:szCs w:val="24"/>
        </w:rPr>
      </w:pPr>
    </w:p>
    <w:p w:rsidR="007E1EE4" w:rsidRDefault="006B4942" w:rsidP="007E1EE4">
      <w:pPr>
        <w:ind w:left="1440" w:hanging="1440"/>
        <w:rPr>
          <w:rFonts w:ascii="Times New Roman" w:hAnsi="Times New Roman" w:cs="Times New Roman"/>
          <w:sz w:val="24"/>
          <w:szCs w:val="24"/>
        </w:rPr>
      </w:pPr>
      <w:r>
        <w:rPr>
          <w:rFonts w:ascii="Times New Roman" w:hAnsi="Times New Roman" w:cs="Times New Roman"/>
          <w:sz w:val="24"/>
          <w:szCs w:val="24"/>
        </w:rPr>
        <w:t>4:45pm</w:t>
      </w:r>
      <w:r>
        <w:rPr>
          <w:rFonts w:ascii="Times New Roman" w:hAnsi="Times New Roman" w:cs="Times New Roman"/>
          <w:sz w:val="24"/>
          <w:szCs w:val="24"/>
        </w:rPr>
        <w:tab/>
        <w:t>Wrap-up</w:t>
      </w:r>
    </w:p>
    <w:p w:rsidR="00786FFB" w:rsidRDefault="00786FFB" w:rsidP="007E1EE4">
      <w:pPr>
        <w:ind w:left="1440" w:hanging="1440"/>
        <w:rPr>
          <w:rFonts w:ascii="Times New Roman" w:hAnsi="Times New Roman" w:cs="Times New Roman"/>
          <w:sz w:val="24"/>
          <w:szCs w:val="24"/>
        </w:rPr>
      </w:pPr>
      <w:r>
        <w:rPr>
          <w:rFonts w:ascii="Times New Roman" w:hAnsi="Times New Roman" w:cs="Times New Roman"/>
          <w:sz w:val="24"/>
          <w:szCs w:val="24"/>
        </w:rPr>
        <w:t>5:00pm</w:t>
      </w:r>
      <w:r>
        <w:rPr>
          <w:rFonts w:ascii="Times New Roman" w:hAnsi="Times New Roman" w:cs="Times New Roman"/>
          <w:sz w:val="24"/>
          <w:szCs w:val="24"/>
        </w:rPr>
        <w:tab/>
        <w:t>ADJOURN</w:t>
      </w:r>
    </w:p>
    <w:p w:rsidR="00646F2A" w:rsidRDefault="00646F2A" w:rsidP="00734C03">
      <w:pPr>
        <w:spacing w:after="0" w:line="240" w:lineRule="auto"/>
        <w:rPr>
          <w:rFonts w:ascii="Times New Roman" w:hAnsi="Times New Roman" w:cs="Times New Roman"/>
          <w:b/>
          <w:sz w:val="24"/>
          <w:szCs w:val="24"/>
        </w:rPr>
      </w:pPr>
    </w:p>
    <w:p w:rsidR="00734C03" w:rsidRPr="00734C03" w:rsidRDefault="00734C03" w:rsidP="00734C03">
      <w:pPr>
        <w:spacing w:after="0" w:line="240" w:lineRule="auto"/>
        <w:rPr>
          <w:rFonts w:ascii="Times New Roman" w:hAnsi="Times New Roman" w:cs="Times New Roman"/>
          <w:b/>
          <w:sz w:val="24"/>
          <w:szCs w:val="24"/>
        </w:rPr>
      </w:pPr>
      <w:r w:rsidRPr="00734C03">
        <w:rPr>
          <w:rFonts w:ascii="Times New Roman" w:hAnsi="Times New Roman" w:cs="Times New Roman"/>
          <w:b/>
          <w:sz w:val="24"/>
          <w:szCs w:val="24"/>
        </w:rPr>
        <w:t xml:space="preserve">Day </w:t>
      </w:r>
      <w:r>
        <w:rPr>
          <w:rFonts w:ascii="Times New Roman" w:hAnsi="Times New Roman" w:cs="Times New Roman"/>
          <w:b/>
          <w:sz w:val="24"/>
          <w:szCs w:val="24"/>
        </w:rPr>
        <w:t>2</w:t>
      </w:r>
      <w:r w:rsidRPr="00734C03">
        <w:rPr>
          <w:rFonts w:ascii="Times New Roman" w:hAnsi="Times New Roman" w:cs="Times New Roman"/>
          <w:b/>
          <w:sz w:val="24"/>
          <w:szCs w:val="24"/>
        </w:rPr>
        <w:t xml:space="preserve"> – </w:t>
      </w:r>
      <w:r>
        <w:rPr>
          <w:rFonts w:ascii="Times New Roman" w:hAnsi="Times New Roman" w:cs="Times New Roman"/>
          <w:b/>
          <w:sz w:val="24"/>
          <w:szCs w:val="24"/>
        </w:rPr>
        <w:t>Satur</w:t>
      </w:r>
      <w:r w:rsidRPr="00734C03">
        <w:rPr>
          <w:rFonts w:ascii="Times New Roman" w:hAnsi="Times New Roman" w:cs="Times New Roman"/>
          <w:b/>
          <w:sz w:val="24"/>
          <w:szCs w:val="24"/>
        </w:rPr>
        <w:t xml:space="preserve">day, </w:t>
      </w:r>
      <w:r w:rsidR="00AA52EB">
        <w:rPr>
          <w:rFonts w:ascii="Times New Roman" w:hAnsi="Times New Roman" w:cs="Times New Roman"/>
          <w:b/>
          <w:sz w:val="24"/>
          <w:szCs w:val="24"/>
        </w:rPr>
        <w:t>November 9, 2019</w:t>
      </w:r>
    </w:p>
    <w:p w:rsidR="00734C03" w:rsidRPr="004F4948" w:rsidRDefault="00734C03" w:rsidP="00734C03">
      <w:pPr>
        <w:spacing w:after="0" w:line="240" w:lineRule="auto"/>
        <w:rPr>
          <w:rFonts w:ascii="Times New Roman" w:hAnsi="Times New Roman" w:cs="Times New Roman"/>
          <w:sz w:val="24"/>
          <w:szCs w:val="24"/>
        </w:rPr>
      </w:pPr>
    </w:p>
    <w:p w:rsidR="00734C03" w:rsidRDefault="00734C03" w:rsidP="00734C03">
      <w:pPr>
        <w:spacing w:after="0" w:line="240" w:lineRule="auto"/>
        <w:rPr>
          <w:rFonts w:ascii="Times New Roman" w:hAnsi="Times New Roman" w:cs="Times New Roman"/>
          <w:sz w:val="24"/>
          <w:szCs w:val="24"/>
        </w:rPr>
      </w:pPr>
      <w:r w:rsidRPr="004F4948">
        <w:rPr>
          <w:rFonts w:ascii="Times New Roman" w:hAnsi="Times New Roman" w:cs="Times New Roman"/>
          <w:sz w:val="24"/>
          <w:szCs w:val="24"/>
        </w:rPr>
        <w:t>9:00am</w:t>
      </w:r>
      <w:r w:rsidRPr="004F4948">
        <w:rPr>
          <w:rFonts w:ascii="Times New Roman" w:hAnsi="Times New Roman" w:cs="Times New Roman"/>
          <w:sz w:val="24"/>
          <w:szCs w:val="24"/>
        </w:rPr>
        <w:tab/>
      </w:r>
      <w:r w:rsidRPr="004F4948">
        <w:rPr>
          <w:rFonts w:ascii="Times New Roman" w:hAnsi="Times New Roman" w:cs="Times New Roman"/>
          <w:sz w:val="24"/>
          <w:szCs w:val="24"/>
        </w:rPr>
        <w:tab/>
      </w:r>
      <w:r>
        <w:rPr>
          <w:rFonts w:ascii="Times New Roman" w:hAnsi="Times New Roman" w:cs="Times New Roman"/>
          <w:sz w:val="24"/>
          <w:szCs w:val="24"/>
        </w:rPr>
        <w:t xml:space="preserve">Day 1 Re-cap </w:t>
      </w:r>
    </w:p>
    <w:p w:rsidR="00734C03" w:rsidRDefault="00734C03" w:rsidP="00734C03">
      <w:pPr>
        <w:spacing w:after="0" w:line="240" w:lineRule="auto"/>
        <w:rPr>
          <w:rFonts w:ascii="Times New Roman" w:hAnsi="Times New Roman" w:cs="Times New Roman"/>
          <w:sz w:val="24"/>
          <w:szCs w:val="24"/>
        </w:rPr>
      </w:pPr>
    </w:p>
    <w:p w:rsidR="007E1EE4" w:rsidRDefault="007E1EE4" w:rsidP="007E1EE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9:15am</w:t>
      </w:r>
      <w:r>
        <w:rPr>
          <w:rFonts w:ascii="Times New Roman" w:hAnsi="Times New Roman" w:cs="Times New Roman"/>
          <w:sz w:val="24"/>
          <w:szCs w:val="24"/>
        </w:rPr>
        <w:tab/>
        <w:t>Ideation Team Assignment Overview</w:t>
      </w:r>
    </w:p>
    <w:p w:rsidR="007E1EE4" w:rsidRDefault="007E1EE4" w:rsidP="007E1EE4">
      <w:pPr>
        <w:spacing w:after="0" w:line="240" w:lineRule="auto"/>
        <w:ind w:left="1440" w:hanging="1440"/>
        <w:rPr>
          <w:rFonts w:ascii="Times New Roman" w:hAnsi="Times New Roman" w:cs="Times New Roman"/>
          <w:sz w:val="24"/>
          <w:szCs w:val="24"/>
        </w:rPr>
      </w:pPr>
    </w:p>
    <w:p w:rsidR="007E1EE4" w:rsidRDefault="00734C03" w:rsidP="007E1EE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9:</w:t>
      </w:r>
      <w:r w:rsidR="007E1EE4">
        <w:rPr>
          <w:rFonts w:ascii="Times New Roman" w:hAnsi="Times New Roman" w:cs="Times New Roman"/>
          <w:sz w:val="24"/>
          <w:szCs w:val="24"/>
        </w:rPr>
        <w:t>3</w:t>
      </w:r>
      <w:r w:rsidR="002406C2">
        <w:rPr>
          <w:rFonts w:ascii="Times New Roman" w:hAnsi="Times New Roman" w:cs="Times New Roman"/>
          <w:sz w:val="24"/>
          <w:szCs w:val="24"/>
        </w:rPr>
        <w:t>0</w:t>
      </w:r>
      <w:r>
        <w:rPr>
          <w:rFonts w:ascii="Times New Roman" w:hAnsi="Times New Roman" w:cs="Times New Roman"/>
          <w:sz w:val="24"/>
          <w:szCs w:val="24"/>
        </w:rPr>
        <w:t>am</w:t>
      </w:r>
      <w:r>
        <w:rPr>
          <w:rFonts w:ascii="Times New Roman" w:hAnsi="Times New Roman" w:cs="Times New Roman"/>
          <w:sz w:val="24"/>
          <w:szCs w:val="24"/>
        </w:rPr>
        <w:tab/>
      </w:r>
      <w:r w:rsidR="007E1EE4">
        <w:rPr>
          <w:rFonts w:ascii="Times New Roman" w:hAnsi="Times New Roman" w:cs="Times New Roman"/>
          <w:sz w:val="24"/>
          <w:szCs w:val="24"/>
        </w:rPr>
        <w:t xml:space="preserve">Innovation Challenge #1: Volatility, Illiquidity, Invisibility, and Short-Term Credit </w:t>
      </w:r>
    </w:p>
    <w:p w:rsidR="007E1EE4" w:rsidRDefault="007E1EE4" w:rsidP="007E1EE4">
      <w:pPr>
        <w:spacing w:after="0" w:line="240" w:lineRule="auto"/>
        <w:ind w:left="720" w:firstLine="720"/>
        <w:rPr>
          <w:rFonts w:ascii="Times New Roman" w:hAnsi="Times New Roman" w:cs="Times New Roman"/>
          <w:sz w:val="24"/>
          <w:szCs w:val="24"/>
        </w:rPr>
      </w:pPr>
      <w:r w:rsidRPr="004F4948">
        <w:rPr>
          <w:rFonts w:ascii="Times New Roman" w:hAnsi="Times New Roman" w:cs="Times New Roman"/>
          <w:sz w:val="24"/>
          <w:szCs w:val="24"/>
        </w:rPr>
        <w:t>Read:</w:t>
      </w:r>
    </w:p>
    <w:p w:rsidR="007E1EE4" w:rsidRDefault="007E1EE4" w:rsidP="007E1EE4">
      <w:pPr>
        <w:spacing w:after="0" w:line="240" w:lineRule="auto"/>
        <w:rPr>
          <w:rFonts w:ascii="Times New Roman" w:hAnsi="Times New Roman" w:cs="Times New Roman"/>
          <w:sz w:val="24"/>
          <w:szCs w:val="24"/>
        </w:rPr>
      </w:pPr>
    </w:p>
    <w:p w:rsidR="007E1EE4" w:rsidRDefault="007E1EE4" w:rsidP="007E1EE4">
      <w:pPr>
        <w:pStyle w:val="ListParagraph"/>
        <w:numPr>
          <w:ilvl w:val="0"/>
          <w:numId w:val="7"/>
        </w:numPr>
        <w:ind w:left="1800"/>
        <w:rPr>
          <w:rFonts w:ascii="Times New Roman" w:hAnsi="Times New Roman" w:cs="Times New Roman"/>
          <w:sz w:val="24"/>
          <w:szCs w:val="24"/>
        </w:rPr>
      </w:pPr>
      <w:r>
        <w:rPr>
          <w:rFonts w:ascii="Times New Roman" w:hAnsi="Times New Roman" w:cs="Times New Roman"/>
          <w:sz w:val="24"/>
          <w:szCs w:val="24"/>
        </w:rPr>
        <w:t>Finra Investor Education Foundation and Filene Research Institute. (2017). "Employer-Sponsored Small-Dollar Loan: Implementation Guide".</w:t>
      </w:r>
    </w:p>
    <w:p w:rsidR="007E1EE4" w:rsidRPr="0019271C" w:rsidRDefault="007E1EE4" w:rsidP="007E1EE4">
      <w:pPr>
        <w:pStyle w:val="ListParagraph"/>
        <w:ind w:left="1800"/>
        <w:rPr>
          <w:rFonts w:ascii="Times New Roman" w:hAnsi="Times New Roman" w:cs="Times New Roman"/>
          <w:sz w:val="24"/>
          <w:szCs w:val="24"/>
        </w:rPr>
      </w:pPr>
    </w:p>
    <w:p w:rsidR="007E1EE4" w:rsidRDefault="007E1EE4" w:rsidP="007E1EE4">
      <w:pPr>
        <w:pStyle w:val="ListParagraph"/>
        <w:numPr>
          <w:ilvl w:val="0"/>
          <w:numId w:val="7"/>
        </w:numPr>
        <w:ind w:left="1800"/>
        <w:rPr>
          <w:rFonts w:ascii="Times New Roman" w:hAnsi="Times New Roman" w:cs="Times New Roman"/>
          <w:sz w:val="24"/>
          <w:szCs w:val="24"/>
        </w:rPr>
      </w:pPr>
      <w:r>
        <w:rPr>
          <w:rFonts w:ascii="Times New Roman" w:hAnsi="Times New Roman" w:cs="Times New Roman"/>
          <w:sz w:val="24"/>
          <w:szCs w:val="24"/>
        </w:rPr>
        <w:t xml:space="preserve">Horowitz, B. (2018, June). "How Small-Dollar Loan Programs Can Be a Big Benefit for Employees (and their Employers)," </w:t>
      </w:r>
      <w:r>
        <w:rPr>
          <w:rFonts w:ascii="Times New Roman" w:hAnsi="Times New Roman" w:cs="Times New Roman"/>
          <w:i/>
          <w:sz w:val="24"/>
          <w:szCs w:val="24"/>
        </w:rPr>
        <w:t xml:space="preserve">Federal Reserve Bank of Minneapolis </w:t>
      </w:r>
      <w:r>
        <w:rPr>
          <w:rFonts w:ascii="Times New Roman" w:hAnsi="Times New Roman" w:cs="Times New Roman"/>
          <w:sz w:val="24"/>
          <w:szCs w:val="24"/>
        </w:rPr>
        <w:t>(Blog Post).</w:t>
      </w:r>
    </w:p>
    <w:p w:rsidR="009842EA" w:rsidRPr="009842EA" w:rsidRDefault="009842EA" w:rsidP="009842EA">
      <w:pPr>
        <w:pStyle w:val="ListParagraph"/>
        <w:rPr>
          <w:rFonts w:ascii="Times New Roman" w:hAnsi="Times New Roman" w:cs="Times New Roman"/>
          <w:sz w:val="24"/>
          <w:szCs w:val="24"/>
        </w:rPr>
      </w:pPr>
    </w:p>
    <w:p w:rsidR="009842EA" w:rsidRDefault="009842EA" w:rsidP="007E1EE4">
      <w:pPr>
        <w:pStyle w:val="ListParagraph"/>
        <w:numPr>
          <w:ilvl w:val="0"/>
          <w:numId w:val="7"/>
        </w:numPr>
        <w:ind w:left="1800"/>
        <w:rPr>
          <w:rFonts w:ascii="Times New Roman" w:hAnsi="Times New Roman" w:cs="Times New Roman"/>
          <w:sz w:val="24"/>
          <w:szCs w:val="24"/>
        </w:rPr>
      </w:pPr>
      <w:r>
        <w:rPr>
          <w:rFonts w:ascii="Times New Roman" w:hAnsi="Times New Roman" w:cs="Times New Roman"/>
          <w:sz w:val="24"/>
          <w:szCs w:val="24"/>
        </w:rPr>
        <w:t xml:space="preserve">Scheiber, N. (2018, March). "A Find at Gap: Steady Hours Can Help Workers, and Profits", </w:t>
      </w:r>
      <w:r>
        <w:rPr>
          <w:rFonts w:ascii="Times New Roman" w:hAnsi="Times New Roman" w:cs="Times New Roman"/>
          <w:i/>
          <w:sz w:val="24"/>
          <w:szCs w:val="24"/>
        </w:rPr>
        <w:t>New York Times</w:t>
      </w:r>
    </w:p>
    <w:p w:rsidR="007E1EE4" w:rsidRPr="001B62F5" w:rsidRDefault="007E1EE4" w:rsidP="007E1EE4">
      <w:pPr>
        <w:pStyle w:val="ListParagraph"/>
        <w:rPr>
          <w:rFonts w:ascii="Times New Roman" w:hAnsi="Times New Roman" w:cs="Times New Roman"/>
          <w:sz w:val="24"/>
          <w:szCs w:val="24"/>
        </w:rPr>
      </w:pPr>
    </w:p>
    <w:p w:rsidR="007E1EE4" w:rsidRDefault="007E1EE4" w:rsidP="007E1EE4">
      <w:pPr>
        <w:pStyle w:val="ListParagraph"/>
        <w:numPr>
          <w:ilvl w:val="0"/>
          <w:numId w:val="7"/>
        </w:numPr>
        <w:ind w:left="1800"/>
        <w:rPr>
          <w:rFonts w:ascii="Times New Roman" w:hAnsi="Times New Roman" w:cs="Times New Roman"/>
          <w:sz w:val="24"/>
          <w:szCs w:val="24"/>
        </w:rPr>
      </w:pPr>
      <w:r>
        <w:rPr>
          <w:rFonts w:ascii="Times New Roman" w:hAnsi="Times New Roman" w:cs="Times New Roman"/>
          <w:sz w:val="24"/>
          <w:szCs w:val="24"/>
        </w:rPr>
        <w:t xml:space="preserve">Leibrock, J. J. (2017). "Why Even Stopped Evening", </w:t>
      </w:r>
      <w:r>
        <w:rPr>
          <w:rFonts w:ascii="Times New Roman" w:hAnsi="Times New Roman" w:cs="Times New Roman"/>
          <w:i/>
          <w:sz w:val="24"/>
          <w:szCs w:val="24"/>
        </w:rPr>
        <w:t xml:space="preserve">Even Blog Post. </w:t>
      </w:r>
    </w:p>
    <w:p w:rsidR="00734C03" w:rsidRDefault="00734C03" w:rsidP="00F54E65">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054461">
        <w:rPr>
          <w:rFonts w:ascii="Times New Roman" w:hAnsi="Times New Roman" w:cs="Times New Roman"/>
          <w:sz w:val="24"/>
          <w:szCs w:val="24"/>
        </w:rPr>
        <w:t>00</w:t>
      </w:r>
      <w:r>
        <w:rPr>
          <w:rFonts w:ascii="Times New Roman" w:hAnsi="Times New Roman" w:cs="Times New Roman"/>
          <w:sz w:val="24"/>
          <w:szCs w:val="24"/>
        </w:rPr>
        <w:t>am</w:t>
      </w:r>
      <w:r>
        <w:rPr>
          <w:rFonts w:ascii="Times New Roman" w:hAnsi="Times New Roman" w:cs="Times New Roman"/>
          <w:sz w:val="24"/>
          <w:szCs w:val="24"/>
        </w:rPr>
        <w:tab/>
      </w:r>
      <w:r w:rsidR="00C729C0">
        <w:rPr>
          <w:rFonts w:ascii="Times New Roman" w:hAnsi="Times New Roman" w:cs="Times New Roman"/>
          <w:sz w:val="24"/>
          <w:szCs w:val="24"/>
        </w:rPr>
        <w:t xml:space="preserve">Ideation </w:t>
      </w:r>
      <w:r w:rsidR="00117243">
        <w:rPr>
          <w:rFonts w:ascii="Times New Roman" w:hAnsi="Times New Roman" w:cs="Times New Roman"/>
          <w:sz w:val="24"/>
          <w:szCs w:val="24"/>
        </w:rPr>
        <w:t xml:space="preserve">and Design </w:t>
      </w:r>
      <w:r w:rsidR="007E1EE4">
        <w:rPr>
          <w:rFonts w:ascii="Times New Roman" w:hAnsi="Times New Roman" w:cs="Times New Roman"/>
          <w:sz w:val="24"/>
          <w:szCs w:val="24"/>
        </w:rPr>
        <w:t>Team Assignment</w:t>
      </w:r>
      <w:r w:rsidR="001155FD">
        <w:rPr>
          <w:rFonts w:ascii="Times New Roman" w:hAnsi="Times New Roman" w:cs="Times New Roman"/>
          <w:sz w:val="24"/>
          <w:szCs w:val="24"/>
        </w:rPr>
        <w:t xml:space="preserve">: </w:t>
      </w:r>
      <w:r w:rsidR="007E1EE4">
        <w:rPr>
          <w:rFonts w:ascii="Times New Roman" w:hAnsi="Times New Roman" w:cs="Times New Roman"/>
          <w:sz w:val="24"/>
          <w:szCs w:val="24"/>
        </w:rPr>
        <w:t>Short-Term Credit</w:t>
      </w:r>
    </w:p>
    <w:p w:rsidR="00F54E65" w:rsidRDefault="00F54E65" w:rsidP="00F54E65">
      <w:pPr>
        <w:spacing w:after="0" w:line="240" w:lineRule="auto"/>
        <w:rPr>
          <w:rFonts w:ascii="Times New Roman" w:hAnsi="Times New Roman" w:cs="Times New Roman"/>
          <w:sz w:val="24"/>
          <w:szCs w:val="24"/>
        </w:rPr>
      </w:pPr>
    </w:p>
    <w:p w:rsidR="00734C03" w:rsidRDefault="00734C03" w:rsidP="007E1EE4">
      <w:pPr>
        <w:spacing w:after="0"/>
        <w:ind w:left="720" w:hanging="720"/>
        <w:rPr>
          <w:rFonts w:ascii="Times New Roman" w:hAnsi="Times New Roman" w:cs="Times New Roman"/>
          <w:sz w:val="24"/>
          <w:szCs w:val="24"/>
        </w:rPr>
      </w:pPr>
      <w:r>
        <w:rPr>
          <w:rFonts w:ascii="Times New Roman" w:hAnsi="Times New Roman" w:cs="Times New Roman"/>
          <w:sz w:val="24"/>
          <w:szCs w:val="24"/>
        </w:rPr>
        <w:t>10:</w:t>
      </w:r>
      <w:r w:rsidR="007E1EE4">
        <w:rPr>
          <w:rFonts w:ascii="Times New Roman" w:hAnsi="Times New Roman" w:cs="Times New Roman"/>
          <w:sz w:val="24"/>
          <w:szCs w:val="24"/>
        </w:rPr>
        <w:t>30</w:t>
      </w:r>
      <w:r>
        <w:rPr>
          <w:rFonts w:ascii="Times New Roman" w:hAnsi="Times New Roman" w:cs="Times New Roman"/>
          <w:sz w:val="24"/>
          <w:szCs w:val="24"/>
        </w:rPr>
        <w:t>am</w:t>
      </w:r>
      <w:r>
        <w:rPr>
          <w:rFonts w:ascii="Times New Roman" w:hAnsi="Times New Roman" w:cs="Times New Roman"/>
          <w:sz w:val="24"/>
          <w:szCs w:val="24"/>
        </w:rPr>
        <w:tab/>
        <w:t>BREAK</w:t>
      </w:r>
    </w:p>
    <w:p w:rsidR="007E1EE4" w:rsidRDefault="007E1EE4" w:rsidP="00F54E65">
      <w:pPr>
        <w:spacing w:after="0" w:line="240" w:lineRule="auto"/>
        <w:ind w:left="1440" w:hanging="1440"/>
        <w:rPr>
          <w:rFonts w:ascii="Times New Roman" w:hAnsi="Times New Roman" w:cs="Times New Roman"/>
          <w:sz w:val="24"/>
          <w:szCs w:val="24"/>
        </w:rPr>
      </w:pPr>
    </w:p>
    <w:p w:rsidR="007E1EE4" w:rsidRDefault="007E1EE4" w:rsidP="00F54E6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10:45am</w:t>
      </w:r>
      <w:r>
        <w:rPr>
          <w:rFonts w:ascii="Times New Roman" w:hAnsi="Times New Roman" w:cs="Times New Roman"/>
          <w:sz w:val="24"/>
          <w:szCs w:val="24"/>
        </w:rPr>
        <w:tab/>
        <w:t>Team Presentations: Short-Term Credit</w:t>
      </w:r>
    </w:p>
    <w:p w:rsidR="007E1EE4" w:rsidRDefault="007E1EE4" w:rsidP="00F54E65">
      <w:pPr>
        <w:spacing w:after="0" w:line="240" w:lineRule="auto"/>
        <w:ind w:left="1440" w:hanging="1440"/>
        <w:rPr>
          <w:rFonts w:ascii="Times New Roman" w:hAnsi="Times New Roman" w:cs="Times New Roman"/>
          <w:sz w:val="24"/>
          <w:szCs w:val="24"/>
        </w:rPr>
      </w:pPr>
    </w:p>
    <w:p w:rsidR="007E1EE4" w:rsidRDefault="00734C03" w:rsidP="00F54E6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11:</w:t>
      </w:r>
      <w:r w:rsidR="00A63F46">
        <w:rPr>
          <w:rFonts w:ascii="Times New Roman" w:hAnsi="Times New Roman" w:cs="Times New Roman"/>
          <w:sz w:val="24"/>
          <w:szCs w:val="24"/>
        </w:rPr>
        <w:t>30</w:t>
      </w:r>
      <w:r>
        <w:rPr>
          <w:rFonts w:ascii="Times New Roman" w:hAnsi="Times New Roman" w:cs="Times New Roman"/>
          <w:sz w:val="24"/>
          <w:szCs w:val="24"/>
        </w:rPr>
        <w:t>am</w:t>
      </w:r>
      <w:r>
        <w:rPr>
          <w:rFonts w:ascii="Times New Roman" w:hAnsi="Times New Roman" w:cs="Times New Roman"/>
          <w:sz w:val="24"/>
          <w:szCs w:val="24"/>
        </w:rPr>
        <w:tab/>
      </w:r>
      <w:r w:rsidR="007E1EE4">
        <w:rPr>
          <w:rFonts w:ascii="Times New Roman" w:hAnsi="Times New Roman" w:cs="Times New Roman"/>
          <w:sz w:val="24"/>
          <w:szCs w:val="24"/>
        </w:rPr>
        <w:t>Instructor Comments</w:t>
      </w:r>
    </w:p>
    <w:p w:rsidR="007E1EE4" w:rsidRDefault="007E1EE4" w:rsidP="00F54E65">
      <w:pPr>
        <w:spacing w:after="0" w:line="240" w:lineRule="auto"/>
        <w:ind w:left="1440" w:hanging="1440"/>
        <w:rPr>
          <w:rFonts w:ascii="Times New Roman" w:hAnsi="Times New Roman" w:cs="Times New Roman"/>
          <w:sz w:val="24"/>
          <w:szCs w:val="24"/>
        </w:rPr>
      </w:pPr>
    </w:p>
    <w:p w:rsidR="007E1EE4" w:rsidRDefault="007E1EE4" w:rsidP="007E1EE4">
      <w:pPr>
        <w:ind w:left="720" w:hanging="720"/>
        <w:rPr>
          <w:rFonts w:ascii="Times New Roman" w:hAnsi="Times New Roman" w:cs="Times New Roman"/>
          <w:sz w:val="24"/>
          <w:szCs w:val="24"/>
        </w:rPr>
      </w:pPr>
      <w:r>
        <w:rPr>
          <w:rFonts w:ascii="Times New Roman" w:hAnsi="Times New Roman" w:cs="Times New Roman"/>
          <w:sz w:val="24"/>
          <w:szCs w:val="24"/>
        </w:rPr>
        <w:t>1</w:t>
      </w:r>
      <w:r w:rsidR="00A63F46">
        <w:rPr>
          <w:rFonts w:ascii="Times New Roman" w:hAnsi="Times New Roman" w:cs="Times New Roman"/>
          <w:sz w:val="24"/>
          <w:szCs w:val="24"/>
        </w:rPr>
        <w:t>1</w:t>
      </w:r>
      <w:r>
        <w:rPr>
          <w:rFonts w:ascii="Times New Roman" w:hAnsi="Times New Roman" w:cs="Times New Roman"/>
          <w:sz w:val="24"/>
          <w:szCs w:val="24"/>
        </w:rPr>
        <w:t>:</w:t>
      </w:r>
      <w:r w:rsidR="00A63F46">
        <w:rPr>
          <w:rFonts w:ascii="Times New Roman" w:hAnsi="Times New Roman" w:cs="Times New Roman"/>
          <w:sz w:val="24"/>
          <w:szCs w:val="24"/>
        </w:rPr>
        <w:t>45a</w:t>
      </w:r>
      <w:r>
        <w:rPr>
          <w:rFonts w:ascii="Times New Roman" w:hAnsi="Times New Roman" w:cs="Times New Roman"/>
          <w:sz w:val="24"/>
          <w:szCs w:val="24"/>
        </w:rPr>
        <w:t>m</w:t>
      </w:r>
      <w:r>
        <w:rPr>
          <w:rFonts w:ascii="Times New Roman" w:hAnsi="Times New Roman" w:cs="Times New Roman"/>
          <w:sz w:val="24"/>
          <w:szCs w:val="24"/>
        </w:rPr>
        <w:tab/>
        <w:t>Lunch</w:t>
      </w:r>
    </w:p>
    <w:p w:rsidR="007E1EE4" w:rsidRDefault="007E1EE4" w:rsidP="007E1EE4">
      <w:pPr>
        <w:spacing w:after="0"/>
        <w:rPr>
          <w:rFonts w:ascii="Times New Roman" w:hAnsi="Times New Roman" w:cs="Times New Roman"/>
          <w:sz w:val="24"/>
          <w:szCs w:val="24"/>
        </w:rPr>
      </w:pPr>
      <w:r>
        <w:rPr>
          <w:rFonts w:ascii="Times New Roman" w:hAnsi="Times New Roman" w:cs="Times New Roman"/>
          <w:sz w:val="24"/>
          <w:szCs w:val="24"/>
        </w:rPr>
        <w:lastRenderedPageBreak/>
        <w:t>12:</w:t>
      </w:r>
      <w:r w:rsidR="00A63F46">
        <w:rPr>
          <w:rFonts w:ascii="Times New Roman" w:hAnsi="Times New Roman" w:cs="Times New Roman"/>
          <w:sz w:val="24"/>
          <w:szCs w:val="24"/>
        </w:rPr>
        <w:t>30</w:t>
      </w:r>
      <w:r>
        <w:rPr>
          <w:rFonts w:ascii="Times New Roman" w:hAnsi="Times New Roman" w:cs="Times New Roman"/>
          <w:sz w:val="24"/>
          <w:szCs w:val="24"/>
        </w:rPr>
        <w:t>pm</w:t>
      </w:r>
      <w:r>
        <w:rPr>
          <w:rFonts w:ascii="Times New Roman" w:hAnsi="Times New Roman" w:cs="Times New Roman"/>
          <w:sz w:val="24"/>
          <w:szCs w:val="24"/>
        </w:rPr>
        <w:tab/>
        <w:t xml:space="preserve">Innovation Challenge #2: Student Debt </w:t>
      </w:r>
    </w:p>
    <w:p w:rsidR="007E1EE4" w:rsidRDefault="007E1EE4" w:rsidP="007E1EE4">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w:t>
      </w:r>
    </w:p>
    <w:p w:rsidR="007E1EE4" w:rsidRDefault="007E1EE4" w:rsidP="007E1EE4">
      <w:pPr>
        <w:spacing w:after="0"/>
        <w:ind w:left="720" w:hanging="720"/>
        <w:rPr>
          <w:rFonts w:ascii="Times New Roman" w:hAnsi="Times New Roman" w:cs="Times New Roman"/>
          <w:sz w:val="24"/>
          <w:szCs w:val="24"/>
        </w:rPr>
      </w:pPr>
    </w:p>
    <w:p w:rsidR="007E1EE4" w:rsidRPr="00054461" w:rsidRDefault="007E1EE4" w:rsidP="007E1EE4">
      <w:pPr>
        <w:pStyle w:val="ListParagraph"/>
        <w:numPr>
          <w:ilvl w:val="0"/>
          <w:numId w:val="9"/>
        </w:numPr>
        <w:spacing w:after="0"/>
        <w:ind w:left="1800"/>
        <w:rPr>
          <w:rFonts w:ascii="Times New Roman" w:hAnsi="Times New Roman" w:cs="Times New Roman"/>
          <w:sz w:val="24"/>
          <w:szCs w:val="24"/>
        </w:rPr>
      </w:pPr>
      <w:r>
        <w:rPr>
          <w:rFonts w:ascii="Times New Roman" w:hAnsi="Times New Roman" w:cs="Times New Roman"/>
          <w:sz w:val="24"/>
          <w:szCs w:val="24"/>
        </w:rPr>
        <w:t xml:space="preserve">Sattelmeyer, S. &amp; Denten, B. (2018, March). "What is Driving Student Loan Delinquency and Default?", "Who Struggles Most to Repay Student Loans?", and "What Policy Solutions Can Help At-Risk Student Borrowers?", </w:t>
      </w:r>
      <w:r>
        <w:rPr>
          <w:rFonts w:ascii="Times New Roman" w:hAnsi="Times New Roman" w:cs="Times New Roman"/>
          <w:i/>
          <w:sz w:val="24"/>
          <w:szCs w:val="24"/>
        </w:rPr>
        <w:t>Pew Charitable Trusts Blog Series.</w:t>
      </w:r>
      <w:r>
        <w:rPr>
          <w:rFonts w:ascii="Times New Roman" w:hAnsi="Times New Roman" w:cs="Times New Roman"/>
          <w:sz w:val="24"/>
          <w:szCs w:val="24"/>
        </w:rPr>
        <w:t xml:space="preserve"> </w:t>
      </w:r>
    </w:p>
    <w:p w:rsidR="007E1EE4" w:rsidRDefault="007E1EE4" w:rsidP="007E1EE4">
      <w:pPr>
        <w:pStyle w:val="ListParagraph"/>
        <w:spacing w:after="0"/>
        <w:ind w:left="1800"/>
        <w:rPr>
          <w:rFonts w:ascii="Times New Roman" w:hAnsi="Times New Roman" w:cs="Times New Roman"/>
          <w:sz w:val="24"/>
          <w:szCs w:val="24"/>
        </w:rPr>
      </w:pPr>
    </w:p>
    <w:p w:rsidR="007E1EE4" w:rsidRPr="00054461" w:rsidRDefault="007E1EE4" w:rsidP="007E1EE4">
      <w:pPr>
        <w:pStyle w:val="ListParagraph"/>
        <w:numPr>
          <w:ilvl w:val="0"/>
          <w:numId w:val="9"/>
        </w:numPr>
        <w:spacing w:after="0"/>
        <w:ind w:left="1800"/>
        <w:rPr>
          <w:rFonts w:ascii="Times New Roman" w:hAnsi="Times New Roman" w:cs="Times New Roman"/>
          <w:sz w:val="24"/>
          <w:szCs w:val="24"/>
        </w:rPr>
      </w:pPr>
      <w:r>
        <w:rPr>
          <w:rFonts w:ascii="Times New Roman" w:hAnsi="Times New Roman" w:cs="Times New Roman"/>
          <w:sz w:val="24"/>
          <w:szCs w:val="24"/>
        </w:rPr>
        <w:t xml:space="preserve">Friedman, Z. (2018, October). "Student Loan Repayment is the Hottest Employee Benefit of 2018", </w:t>
      </w:r>
      <w:r>
        <w:rPr>
          <w:rFonts w:ascii="Times New Roman" w:hAnsi="Times New Roman" w:cs="Times New Roman"/>
          <w:i/>
          <w:sz w:val="24"/>
          <w:szCs w:val="24"/>
        </w:rPr>
        <w:t>Forbes.com Blog Post</w:t>
      </w:r>
    </w:p>
    <w:p w:rsidR="007E1EE4" w:rsidRDefault="007E1EE4" w:rsidP="007E1EE4">
      <w:pPr>
        <w:spacing w:after="0" w:line="240" w:lineRule="auto"/>
        <w:ind w:left="1440" w:hanging="1440"/>
        <w:rPr>
          <w:rFonts w:ascii="Times New Roman" w:hAnsi="Times New Roman" w:cs="Times New Roman"/>
          <w:sz w:val="24"/>
          <w:szCs w:val="24"/>
        </w:rPr>
      </w:pPr>
    </w:p>
    <w:p w:rsidR="00054461" w:rsidRPr="00054461" w:rsidRDefault="00054461" w:rsidP="007E1EE4">
      <w:pPr>
        <w:spacing w:after="0" w:line="240" w:lineRule="auto"/>
        <w:ind w:left="1440" w:hanging="1440"/>
        <w:rPr>
          <w:rFonts w:ascii="Times New Roman" w:hAnsi="Times New Roman" w:cs="Times New Roman"/>
          <w:sz w:val="24"/>
          <w:szCs w:val="24"/>
        </w:rPr>
      </w:pPr>
      <w:r w:rsidRPr="00054461">
        <w:rPr>
          <w:rFonts w:ascii="Times New Roman" w:hAnsi="Times New Roman" w:cs="Times New Roman"/>
          <w:sz w:val="24"/>
          <w:szCs w:val="24"/>
        </w:rPr>
        <w:t>1:</w:t>
      </w:r>
      <w:r w:rsidR="00A63F46">
        <w:rPr>
          <w:rFonts w:ascii="Times New Roman" w:hAnsi="Times New Roman" w:cs="Times New Roman"/>
          <w:sz w:val="24"/>
          <w:szCs w:val="24"/>
        </w:rPr>
        <w:t>00</w:t>
      </w:r>
      <w:r w:rsidR="007E1EE4">
        <w:rPr>
          <w:rFonts w:ascii="Times New Roman" w:hAnsi="Times New Roman" w:cs="Times New Roman"/>
          <w:sz w:val="24"/>
          <w:szCs w:val="24"/>
        </w:rPr>
        <w:t>p</w:t>
      </w:r>
      <w:r w:rsidRPr="00054461">
        <w:rPr>
          <w:rFonts w:ascii="Times New Roman" w:hAnsi="Times New Roman" w:cs="Times New Roman"/>
          <w:sz w:val="24"/>
          <w:szCs w:val="24"/>
        </w:rPr>
        <w:t>m</w:t>
      </w:r>
      <w:r w:rsidRPr="00054461">
        <w:rPr>
          <w:rFonts w:ascii="Times New Roman" w:hAnsi="Times New Roman" w:cs="Times New Roman"/>
          <w:sz w:val="24"/>
          <w:szCs w:val="24"/>
        </w:rPr>
        <w:tab/>
      </w:r>
      <w:r w:rsidR="007E1EE4">
        <w:rPr>
          <w:rFonts w:ascii="Times New Roman" w:hAnsi="Times New Roman" w:cs="Times New Roman"/>
          <w:sz w:val="24"/>
          <w:szCs w:val="24"/>
        </w:rPr>
        <w:t xml:space="preserve">Ideation </w:t>
      </w:r>
      <w:r w:rsidR="00B07FA3">
        <w:rPr>
          <w:rFonts w:ascii="Times New Roman" w:hAnsi="Times New Roman" w:cs="Times New Roman"/>
          <w:sz w:val="24"/>
          <w:szCs w:val="24"/>
        </w:rPr>
        <w:t xml:space="preserve">and Design </w:t>
      </w:r>
      <w:r w:rsidR="007E1EE4">
        <w:rPr>
          <w:rFonts w:ascii="Times New Roman" w:hAnsi="Times New Roman" w:cs="Times New Roman"/>
          <w:sz w:val="24"/>
          <w:szCs w:val="24"/>
        </w:rPr>
        <w:t>Team Assignment</w:t>
      </w:r>
      <w:r w:rsidR="001155FD">
        <w:rPr>
          <w:rFonts w:ascii="Times New Roman" w:hAnsi="Times New Roman" w:cs="Times New Roman"/>
          <w:sz w:val="24"/>
          <w:szCs w:val="24"/>
        </w:rPr>
        <w:t xml:space="preserve">: </w:t>
      </w:r>
      <w:r w:rsidR="007E1EE4">
        <w:rPr>
          <w:rFonts w:ascii="Times New Roman" w:hAnsi="Times New Roman" w:cs="Times New Roman"/>
          <w:sz w:val="24"/>
          <w:szCs w:val="24"/>
        </w:rPr>
        <w:t>Student Debt</w:t>
      </w:r>
    </w:p>
    <w:p w:rsidR="00A63F46" w:rsidRDefault="00A63F46" w:rsidP="007E1EE4">
      <w:pPr>
        <w:spacing w:after="0" w:line="240" w:lineRule="auto"/>
        <w:ind w:left="1440" w:hanging="1440"/>
        <w:rPr>
          <w:rFonts w:ascii="Times New Roman" w:hAnsi="Times New Roman" w:cs="Times New Roman"/>
          <w:sz w:val="24"/>
          <w:szCs w:val="24"/>
        </w:rPr>
      </w:pPr>
    </w:p>
    <w:p w:rsidR="007E1EE4" w:rsidRDefault="007E1EE4" w:rsidP="007E1EE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w:t>
      </w:r>
      <w:r w:rsidR="00A63F46">
        <w:rPr>
          <w:rFonts w:ascii="Times New Roman" w:hAnsi="Times New Roman" w:cs="Times New Roman"/>
          <w:sz w:val="24"/>
          <w:szCs w:val="24"/>
        </w:rPr>
        <w:t>30</w:t>
      </w:r>
      <w:r>
        <w:rPr>
          <w:rFonts w:ascii="Times New Roman" w:hAnsi="Times New Roman" w:cs="Times New Roman"/>
          <w:sz w:val="24"/>
          <w:szCs w:val="24"/>
        </w:rPr>
        <w:t>pm</w:t>
      </w:r>
      <w:r>
        <w:rPr>
          <w:rFonts w:ascii="Times New Roman" w:hAnsi="Times New Roman" w:cs="Times New Roman"/>
          <w:sz w:val="24"/>
          <w:szCs w:val="24"/>
        </w:rPr>
        <w:tab/>
        <w:t>Team Presentations: Student Debt</w:t>
      </w:r>
    </w:p>
    <w:p w:rsidR="007E1EE4" w:rsidRDefault="007E1EE4" w:rsidP="007E1EE4">
      <w:pPr>
        <w:spacing w:after="0" w:line="240" w:lineRule="auto"/>
        <w:ind w:left="1440" w:hanging="1440"/>
        <w:rPr>
          <w:rFonts w:ascii="Times New Roman" w:hAnsi="Times New Roman" w:cs="Times New Roman"/>
          <w:sz w:val="24"/>
          <w:szCs w:val="24"/>
        </w:rPr>
      </w:pPr>
    </w:p>
    <w:p w:rsidR="00A63F46" w:rsidRDefault="00A63F46" w:rsidP="007E1EE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w:t>
      </w:r>
      <w:r w:rsidR="007E1EE4">
        <w:rPr>
          <w:rFonts w:ascii="Times New Roman" w:hAnsi="Times New Roman" w:cs="Times New Roman"/>
          <w:sz w:val="24"/>
          <w:szCs w:val="24"/>
        </w:rPr>
        <w:t>:</w:t>
      </w:r>
      <w:r>
        <w:rPr>
          <w:rFonts w:ascii="Times New Roman" w:hAnsi="Times New Roman" w:cs="Times New Roman"/>
          <w:sz w:val="24"/>
          <w:szCs w:val="24"/>
        </w:rPr>
        <w:t>1</w:t>
      </w:r>
      <w:r w:rsidR="007E1EE4">
        <w:rPr>
          <w:rFonts w:ascii="Times New Roman" w:hAnsi="Times New Roman" w:cs="Times New Roman"/>
          <w:sz w:val="24"/>
          <w:szCs w:val="24"/>
        </w:rPr>
        <w:t>5</w:t>
      </w:r>
      <w:r>
        <w:rPr>
          <w:rFonts w:ascii="Times New Roman" w:hAnsi="Times New Roman" w:cs="Times New Roman"/>
          <w:sz w:val="24"/>
          <w:szCs w:val="24"/>
        </w:rPr>
        <w:t>p</w:t>
      </w:r>
      <w:r w:rsidR="007E1EE4">
        <w:rPr>
          <w:rFonts w:ascii="Times New Roman" w:hAnsi="Times New Roman" w:cs="Times New Roman"/>
          <w:sz w:val="24"/>
          <w:szCs w:val="24"/>
        </w:rPr>
        <w:t>m</w:t>
      </w:r>
      <w:r>
        <w:rPr>
          <w:rFonts w:ascii="Times New Roman" w:hAnsi="Times New Roman" w:cs="Times New Roman"/>
          <w:sz w:val="24"/>
          <w:szCs w:val="24"/>
        </w:rPr>
        <w:tab/>
        <w:t>BREAK</w:t>
      </w:r>
      <w:r w:rsidR="007E1EE4">
        <w:rPr>
          <w:rFonts w:ascii="Times New Roman" w:hAnsi="Times New Roman" w:cs="Times New Roman"/>
          <w:sz w:val="24"/>
          <w:szCs w:val="24"/>
        </w:rPr>
        <w:tab/>
      </w:r>
    </w:p>
    <w:p w:rsidR="00A63F46" w:rsidRDefault="00A63F46" w:rsidP="007E1EE4">
      <w:pPr>
        <w:spacing w:after="0" w:line="240" w:lineRule="auto"/>
        <w:ind w:left="1440" w:hanging="1440"/>
        <w:rPr>
          <w:rFonts w:ascii="Times New Roman" w:hAnsi="Times New Roman" w:cs="Times New Roman"/>
          <w:sz w:val="24"/>
          <w:szCs w:val="24"/>
        </w:rPr>
      </w:pPr>
    </w:p>
    <w:p w:rsidR="007E1EE4" w:rsidRDefault="00A63F46" w:rsidP="007E1EE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2:30pm</w:t>
      </w:r>
      <w:r>
        <w:rPr>
          <w:rFonts w:ascii="Times New Roman" w:hAnsi="Times New Roman" w:cs="Times New Roman"/>
          <w:sz w:val="24"/>
          <w:szCs w:val="24"/>
        </w:rPr>
        <w:tab/>
      </w:r>
      <w:r w:rsidR="007E1EE4">
        <w:rPr>
          <w:rFonts w:ascii="Times New Roman" w:hAnsi="Times New Roman" w:cs="Times New Roman"/>
          <w:sz w:val="24"/>
          <w:szCs w:val="24"/>
        </w:rPr>
        <w:t>Instructor Comments</w:t>
      </w:r>
    </w:p>
    <w:p w:rsidR="00054461" w:rsidRDefault="00054461" w:rsidP="00734C03">
      <w:pPr>
        <w:spacing w:after="0"/>
        <w:ind w:left="720" w:hanging="720"/>
        <w:rPr>
          <w:rFonts w:ascii="Times New Roman" w:hAnsi="Times New Roman" w:cs="Times New Roman"/>
          <w:sz w:val="24"/>
          <w:szCs w:val="24"/>
        </w:rPr>
      </w:pPr>
    </w:p>
    <w:p w:rsidR="00734C03" w:rsidRDefault="00A63F46" w:rsidP="00734C03">
      <w:pPr>
        <w:spacing w:after="0"/>
        <w:rPr>
          <w:rFonts w:ascii="Times New Roman" w:hAnsi="Times New Roman" w:cs="Times New Roman"/>
          <w:sz w:val="24"/>
          <w:szCs w:val="24"/>
        </w:rPr>
      </w:pPr>
      <w:r>
        <w:rPr>
          <w:rFonts w:ascii="Times New Roman" w:hAnsi="Times New Roman" w:cs="Times New Roman"/>
          <w:sz w:val="24"/>
          <w:szCs w:val="24"/>
        </w:rPr>
        <w:t>2</w:t>
      </w:r>
      <w:r w:rsidR="00734C03">
        <w:rPr>
          <w:rFonts w:ascii="Times New Roman" w:hAnsi="Times New Roman" w:cs="Times New Roman"/>
          <w:sz w:val="24"/>
          <w:szCs w:val="24"/>
        </w:rPr>
        <w:t>:</w:t>
      </w:r>
      <w:r>
        <w:rPr>
          <w:rFonts w:ascii="Times New Roman" w:hAnsi="Times New Roman" w:cs="Times New Roman"/>
          <w:sz w:val="24"/>
          <w:szCs w:val="24"/>
        </w:rPr>
        <w:t>45</w:t>
      </w:r>
      <w:r w:rsidR="00734C03">
        <w:rPr>
          <w:rFonts w:ascii="Times New Roman" w:hAnsi="Times New Roman" w:cs="Times New Roman"/>
          <w:sz w:val="24"/>
          <w:szCs w:val="24"/>
        </w:rPr>
        <w:t>pm</w:t>
      </w:r>
      <w:r w:rsidR="00734C03">
        <w:rPr>
          <w:rFonts w:ascii="Times New Roman" w:hAnsi="Times New Roman" w:cs="Times New Roman"/>
          <w:sz w:val="24"/>
          <w:szCs w:val="24"/>
        </w:rPr>
        <w:tab/>
      </w:r>
      <w:r w:rsidR="00F54E65">
        <w:rPr>
          <w:rFonts w:ascii="Times New Roman" w:hAnsi="Times New Roman" w:cs="Times New Roman"/>
          <w:sz w:val="24"/>
          <w:szCs w:val="24"/>
        </w:rPr>
        <w:t>Innovation Challenge #</w:t>
      </w:r>
      <w:r>
        <w:rPr>
          <w:rFonts w:ascii="Times New Roman" w:hAnsi="Times New Roman" w:cs="Times New Roman"/>
          <w:sz w:val="24"/>
          <w:szCs w:val="24"/>
        </w:rPr>
        <w:t>3</w:t>
      </w:r>
      <w:r w:rsidR="00F54E65">
        <w:rPr>
          <w:rFonts w:ascii="Times New Roman" w:hAnsi="Times New Roman" w:cs="Times New Roman"/>
          <w:sz w:val="24"/>
          <w:szCs w:val="24"/>
        </w:rPr>
        <w:t xml:space="preserve">: </w:t>
      </w:r>
      <w:r>
        <w:rPr>
          <w:rFonts w:ascii="Times New Roman" w:hAnsi="Times New Roman" w:cs="Times New Roman"/>
          <w:sz w:val="24"/>
          <w:szCs w:val="24"/>
        </w:rPr>
        <w:t xml:space="preserve">Emergency </w:t>
      </w:r>
      <w:r w:rsidR="00F54E65">
        <w:rPr>
          <w:rFonts w:ascii="Times New Roman" w:hAnsi="Times New Roman" w:cs="Times New Roman"/>
          <w:sz w:val="24"/>
          <w:szCs w:val="24"/>
        </w:rPr>
        <w:t>Savings</w:t>
      </w:r>
    </w:p>
    <w:p w:rsidR="00734C03" w:rsidRDefault="00734C03" w:rsidP="00734C0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Read:</w:t>
      </w:r>
    </w:p>
    <w:p w:rsidR="00734C03" w:rsidRDefault="001155FD" w:rsidP="00F54E65">
      <w:pPr>
        <w:pStyle w:val="ListParagraph"/>
        <w:numPr>
          <w:ilvl w:val="0"/>
          <w:numId w:val="11"/>
        </w:numPr>
        <w:spacing w:after="0" w:line="240" w:lineRule="auto"/>
        <w:ind w:left="1800"/>
        <w:rPr>
          <w:rFonts w:ascii="Times New Roman" w:hAnsi="Times New Roman" w:cs="Times New Roman"/>
          <w:sz w:val="24"/>
          <w:szCs w:val="24"/>
        </w:rPr>
      </w:pPr>
      <w:r w:rsidRPr="001155FD">
        <w:rPr>
          <w:rFonts w:ascii="Times New Roman" w:hAnsi="Times New Roman" w:cs="Times New Roman"/>
          <w:sz w:val="24"/>
          <w:szCs w:val="24"/>
        </w:rPr>
        <w:t xml:space="preserve">Despard, M. R., Friedline, T., &amp; Birkenmaier, J. (2018, May). </w:t>
      </w:r>
      <w:r>
        <w:rPr>
          <w:rFonts w:ascii="Times New Roman" w:hAnsi="Times New Roman" w:cs="Times New Roman"/>
          <w:sz w:val="24"/>
          <w:szCs w:val="24"/>
        </w:rPr>
        <w:t>"</w:t>
      </w:r>
      <w:r w:rsidRPr="001155FD">
        <w:rPr>
          <w:rFonts w:ascii="Times New Roman" w:hAnsi="Times New Roman" w:cs="Times New Roman"/>
          <w:sz w:val="24"/>
          <w:szCs w:val="24"/>
        </w:rPr>
        <w:t xml:space="preserve">Policy </w:t>
      </w:r>
      <w:r>
        <w:rPr>
          <w:rFonts w:ascii="Times New Roman" w:hAnsi="Times New Roman" w:cs="Times New Roman"/>
          <w:sz w:val="24"/>
          <w:szCs w:val="24"/>
        </w:rPr>
        <w:t>R</w:t>
      </w:r>
      <w:r w:rsidRPr="001155FD">
        <w:rPr>
          <w:rFonts w:ascii="Times New Roman" w:hAnsi="Times New Roman" w:cs="Times New Roman"/>
          <w:sz w:val="24"/>
          <w:szCs w:val="24"/>
        </w:rPr>
        <w:t xml:space="preserve">ecommendations for </w:t>
      </w:r>
      <w:r>
        <w:rPr>
          <w:rFonts w:ascii="Times New Roman" w:hAnsi="Times New Roman" w:cs="Times New Roman"/>
          <w:sz w:val="24"/>
          <w:szCs w:val="24"/>
        </w:rPr>
        <w:t>H</w:t>
      </w:r>
      <w:r w:rsidRPr="001155FD">
        <w:rPr>
          <w:rFonts w:ascii="Times New Roman" w:hAnsi="Times New Roman" w:cs="Times New Roman"/>
          <w:sz w:val="24"/>
          <w:szCs w:val="24"/>
        </w:rPr>
        <w:t xml:space="preserve">elping U.S. </w:t>
      </w:r>
      <w:r>
        <w:rPr>
          <w:rFonts w:ascii="Times New Roman" w:hAnsi="Times New Roman" w:cs="Times New Roman"/>
          <w:sz w:val="24"/>
          <w:szCs w:val="24"/>
        </w:rPr>
        <w:t>H</w:t>
      </w:r>
      <w:r w:rsidRPr="001155FD">
        <w:rPr>
          <w:rFonts w:ascii="Times New Roman" w:hAnsi="Times New Roman" w:cs="Times New Roman"/>
          <w:sz w:val="24"/>
          <w:szCs w:val="24"/>
        </w:rPr>
        <w:t xml:space="preserve">ouseholds </w:t>
      </w:r>
      <w:r>
        <w:rPr>
          <w:rFonts w:ascii="Times New Roman" w:hAnsi="Times New Roman" w:cs="Times New Roman"/>
          <w:sz w:val="24"/>
          <w:szCs w:val="24"/>
        </w:rPr>
        <w:t>B</w:t>
      </w:r>
      <w:r w:rsidRPr="001155FD">
        <w:rPr>
          <w:rFonts w:ascii="Times New Roman" w:hAnsi="Times New Roman" w:cs="Times New Roman"/>
          <w:sz w:val="24"/>
          <w:szCs w:val="24"/>
        </w:rPr>
        <w:t xml:space="preserve">uild </w:t>
      </w:r>
      <w:r>
        <w:rPr>
          <w:rFonts w:ascii="Times New Roman" w:hAnsi="Times New Roman" w:cs="Times New Roman"/>
          <w:sz w:val="24"/>
          <w:szCs w:val="24"/>
        </w:rPr>
        <w:t>E</w:t>
      </w:r>
      <w:r w:rsidRPr="001155FD">
        <w:rPr>
          <w:rFonts w:ascii="Times New Roman" w:hAnsi="Times New Roman" w:cs="Times New Roman"/>
          <w:sz w:val="24"/>
          <w:szCs w:val="24"/>
        </w:rPr>
        <w:t xml:space="preserve">mergency </w:t>
      </w:r>
      <w:r>
        <w:rPr>
          <w:rFonts w:ascii="Times New Roman" w:hAnsi="Times New Roman" w:cs="Times New Roman"/>
          <w:sz w:val="24"/>
          <w:szCs w:val="24"/>
        </w:rPr>
        <w:t>S</w:t>
      </w:r>
      <w:r w:rsidRPr="001155FD">
        <w:rPr>
          <w:rFonts w:ascii="Times New Roman" w:hAnsi="Times New Roman" w:cs="Times New Roman"/>
          <w:sz w:val="24"/>
          <w:szCs w:val="24"/>
        </w:rPr>
        <w:t>avings (Grand Challenges for Social Work initiative Policy Brief No. 11-3). Cleveland, OH: American Academy of Social Work &amp; Social Welfare</w:t>
      </w:r>
      <w:r w:rsidR="00734C03" w:rsidRPr="005E028A">
        <w:rPr>
          <w:rFonts w:ascii="Times New Roman" w:hAnsi="Times New Roman" w:cs="Times New Roman"/>
          <w:sz w:val="24"/>
          <w:szCs w:val="24"/>
        </w:rPr>
        <w:t>.</w:t>
      </w:r>
    </w:p>
    <w:p w:rsidR="00734C03" w:rsidRPr="005E028A" w:rsidRDefault="00734C03" w:rsidP="00734C03">
      <w:pPr>
        <w:pStyle w:val="ListParagraph"/>
        <w:spacing w:after="0" w:line="240" w:lineRule="auto"/>
        <w:ind w:left="1800"/>
        <w:rPr>
          <w:rFonts w:ascii="Times New Roman" w:hAnsi="Times New Roman" w:cs="Times New Roman"/>
          <w:sz w:val="24"/>
          <w:szCs w:val="24"/>
        </w:rPr>
      </w:pPr>
    </w:p>
    <w:p w:rsidR="007F42ED" w:rsidRDefault="00C46DF2" w:rsidP="004B11A3">
      <w:pPr>
        <w:pStyle w:val="ListParagraph"/>
        <w:numPr>
          <w:ilvl w:val="0"/>
          <w:numId w:val="11"/>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Pew Charitable Trusts. (2018). "Can Contests Help Fill Americans' Savings Gap? Access to and Adoption of Prize-Linked Savings Programs in the United States."</w:t>
      </w:r>
    </w:p>
    <w:p w:rsidR="007F42ED" w:rsidRPr="007F42ED" w:rsidRDefault="007F42ED" w:rsidP="007F42ED">
      <w:pPr>
        <w:pStyle w:val="ListParagraph"/>
        <w:rPr>
          <w:rFonts w:ascii="Times New Roman" w:hAnsi="Times New Roman" w:cs="Times New Roman"/>
          <w:sz w:val="24"/>
          <w:szCs w:val="24"/>
        </w:rPr>
      </w:pPr>
    </w:p>
    <w:p w:rsidR="004B11A3" w:rsidRPr="001F1002" w:rsidRDefault="00C021C0" w:rsidP="004B11A3">
      <w:pPr>
        <w:pStyle w:val="ListParagraph"/>
        <w:numPr>
          <w:ilvl w:val="0"/>
          <w:numId w:val="11"/>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Roll, S., Grinstein-Weiss, M., &amp; Despard, M. (2019). "Long-term Impacts of Online Tax-time Savings Interventions: Effects among Persistently Poor and Resource Constrained</w:t>
      </w:r>
      <w:r w:rsidR="00AF084F">
        <w:rPr>
          <w:rFonts w:ascii="Times New Roman" w:hAnsi="Times New Roman" w:cs="Times New Roman"/>
          <w:sz w:val="24"/>
          <w:szCs w:val="24"/>
        </w:rPr>
        <w:t xml:space="preserve"> Households". American Council on Consumer Interests Conference 2019.</w:t>
      </w:r>
      <w:r>
        <w:rPr>
          <w:rFonts w:ascii="Times New Roman" w:hAnsi="Times New Roman" w:cs="Times New Roman"/>
          <w:sz w:val="24"/>
          <w:szCs w:val="24"/>
        </w:rPr>
        <w:t xml:space="preserve"> </w:t>
      </w:r>
    </w:p>
    <w:p w:rsidR="001F1002" w:rsidRDefault="001F1002" w:rsidP="00F54E65">
      <w:pPr>
        <w:spacing w:after="0"/>
        <w:rPr>
          <w:rFonts w:ascii="Times New Roman" w:hAnsi="Times New Roman" w:cs="Times New Roman"/>
          <w:sz w:val="24"/>
          <w:szCs w:val="24"/>
        </w:rPr>
      </w:pPr>
    </w:p>
    <w:p w:rsidR="00F54E65" w:rsidRPr="00054461" w:rsidRDefault="00F54E65" w:rsidP="00F54E65">
      <w:pPr>
        <w:spacing w:after="0"/>
        <w:rPr>
          <w:rFonts w:ascii="Times New Roman" w:hAnsi="Times New Roman" w:cs="Times New Roman"/>
          <w:sz w:val="24"/>
          <w:szCs w:val="24"/>
        </w:rPr>
      </w:pPr>
      <w:r>
        <w:rPr>
          <w:rFonts w:ascii="Times New Roman" w:hAnsi="Times New Roman" w:cs="Times New Roman"/>
          <w:sz w:val="24"/>
          <w:szCs w:val="24"/>
        </w:rPr>
        <w:t>3</w:t>
      </w:r>
      <w:r w:rsidRPr="00054461">
        <w:rPr>
          <w:rFonts w:ascii="Times New Roman" w:hAnsi="Times New Roman" w:cs="Times New Roman"/>
          <w:sz w:val="24"/>
          <w:szCs w:val="24"/>
        </w:rPr>
        <w:t>:</w:t>
      </w:r>
      <w:r w:rsidR="00A63F46">
        <w:rPr>
          <w:rFonts w:ascii="Times New Roman" w:hAnsi="Times New Roman" w:cs="Times New Roman"/>
          <w:sz w:val="24"/>
          <w:szCs w:val="24"/>
        </w:rPr>
        <w:t>15</w:t>
      </w:r>
      <w:r>
        <w:rPr>
          <w:rFonts w:ascii="Times New Roman" w:hAnsi="Times New Roman" w:cs="Times New Roman"/>
          <w:sz w:val="24"/>
          <w:szCs w:val="24"/>
        </w:rPr>
        <w:t>p</w:t>
      </w:r>
      <w:r w:rsidRPr="00054461">
        <w:rPr>
          <w:rFonts w:ascii="Times New Roman" w:hAnsi="Times New Roman" w:cs="Times New Roman"/>
          <w:sz w:val="24"/>
          <w:szCs w:val="24"/>
        </w:rPr>
        <w:t>m</w:t>
      </w:r>
      <w:r w:rsidRPr="00054461">
        <w:rPr>
          <w:rFonts w:ascii="Times New Roman" w:hAnsi="Times New Roman" w:cs="Times New Roman"/>
          <w:sz w:val="24"/>
          <w:szCs w:val="24"/>
        </w:rPr>
        <w:tab/>
      </w:r>
      <w:r w:rsidR="00A63F46">
        <w:rPr>
          <w:rFonts w:ascii="Times New Roman" w:hAnsi="Times New Roman" w:cs="Times New Roman"/>
          <w:sz w:val="24"/>
          <w:szCs w:val="24"/>
        </w:rPr>
        <w:t>Ideation</w:t>
      </w:r>
      <w:r w:rsidR="00117243" w:rsidRPr="00117243">
        <w:rPr>
          <w:rFonts w:ascii="Times New Roman" w:hAnsi="Times New Roman" w:cs="Times New Roman"/>
          <w:sz w:val="24"/>
          <w:szCs w:val="24"/>
        </w:rPr>
        <w:t xml:space="preserve"> </w:t>
      </w:r>
      <w:r w:rsidR="00117243">
        <w:rPr>
          <w:rFonts w:ascii="Times New Roman" w:hAnsi="Times New Roman" w:cs="Times New Roman"/>
          <w:sz w:val="24"/>
          <w:szCs w:val="24"/>
        </w:rPr>
        <w:t>and Design</w:t>
      </w:r>
      <w:r w:rsidR="00A63F46">
        <w:rPr>
          <w:rFonts w:ascii="Times New Roman" w:hAnsi="Times New Roman" w:cs="Times New Roman"/>
          <w:sz w:val="24"/>
          <w:szCs w:val="24"/>
        </w:rPr>
        <w:t xml:space="preserve"> Team Assignment: Emergency Savings</w:t>
      </w:r>
    </w:p>
    <w:p w:rsidR="00BC6061" w:rsidRDefault="00BC6061" w:rsidP="001155FD">
      <w:pPr>
        <w:spacing w:after="0"/>
        <w:ind w:left="720" w:hanging="720"/>
        <w:rPr>
          <w:rFonts w:ascii="Times New Roman" w:hAnsi="Times New Roman" w:cs="Times New Roman"/>
          <w:sz w:val="24"/>
          <w:szCs w:val="24"/>
        </w:rPr>
      </w:pPr>
    </w:p>
    <w:p w:rsidR="001155FD" w:rsidRDefault="001155FD" w:rsidP="00A63F46">
      <w:pPr>
        <w:spacing w:after="0"/>
        <w:ind w:left="720" w:hanging="720"/>
        <w:rPr>
          <w:rFonts w:ascii="Times New Roman" w:hAnsi="Times New Roman" w:cs="Times New Roman"/>
          <w:sz w:val="24"/>
          <w:szCs w:val="24"/>
        </w:rPr>
      </w:pPr>
      <w:r>
        <w:rPr>
          <w:rFonts w:ascii="Times New Roman" w:hAnsi="Times New Roman" w:cs="Times New Roman"/>
          <w:sz w:val="24"/>
          <w:szCs w:val="24"/>
        </w:rPr>
        <w:t>3:45pm</w:t>
      </w:r>
      <w:r>
        <w:rPr>
          <w:rFonts w:ascii="Times New Roman" w:hAnsi="Times New Roman" w:cs="Times New Roman"/>
          <w:sz w:val="24"/>
          <w:szCs w:val="24"/>
        </w:rPr>
        <w:tab/>
        <w:t>BREAK</w:t>
      </w:r>
    </w:p>
    <w:p w:rsidR="00A63F46" w:rsidRDefault="00A63F46" w:rsidP="001155FD">
      <w:pPr>
        <w:spacing w:after="0"/>
        <w:rPr>
          <w:rFonts w:ascii="Times New Roman" w:hAnsi="Times New Roman" w:cs="Times New Roman"/>
          <w:sz w:val="24"/>
          <w:szCs w:val="24"/>
        </w:rPr>
      </w:pPr>
    </w:p>
    <w:p w:rsidR="00A63F46" w:rsidRDefault="001155FD" w:rsidP="001155FD">
      <w:pPr>
        <w:spacing w:after="0"/>
        <w:rPr>
          <w:rFonts w:ascii="Times New Roman" w:hAnsi="Times New Roman" w:cs="Times New Roman"/>
          <w:sz w:val="24"/>
          <w:szCs w:val="24"/>
        </w:rPr>
      </w:pPr>
      <w:r>
        <w:rPr>
          <w:rFonts w:ascii="Times New Roman" w:hAnsi="Times New Roman" w:cs="Times New Roman"/>
          <w:sz w:val="24"/>
          <w:szCs w:val="24"/>
        </w:rPr>
        <w:t>4:00pm</w:t>
      </w:r>
      <w:r>
        <w:rPr>
          <w:rFonts w:ascii="Times New Roman" w:hAnsi="Times New Roman" w:cs="Times New Roman"/>
          <w:sz w:val="24"/>
          <w:szCs w:val="24"/>
        </w:rPr>
        <w:tab/>
      </w:r>
      <w:r w:rsidR="00A63F46">
        <w:rPr>
          <w:rFonts w:ascii="Times New Roman" w:hAnsi="Times New Roman" w:cs="Times New Roman"/>
          <w:sz w:val="24"/>
          <w:szCs w:val="24"/>
        </w:rPr>
        <w:t>Team Presentations: Emergency Savings</w:t>
      </w:r>
    </w:p>
    <w:p w:rsidR="001155FD" w:rsidRDefault="001155FD" w:rsidP="001155FD">
      <w:pPr>
        <w:spacing w:after="0"/>
        <w:ind w:left="720" w:hanging="720"/>
        <w:rPr>
          <w:rFonts w:ascii="Times New Roman" w:hAnsi="Times New Roman" w:cs="Times New Roman"/>
          <w:sz w:val="24"/>
          <w:szCs w:val="24"/>
        </w:rPr>
      </w:pPr>
    </w:p>
    <w:p w:rsidR="001155FD" w:rsidRDefault="001155FD" w:rsidP="001155FD">
      <w:pPr>
        <w:spacing w:after="0"/>
        <w:ind w:left="720" w:hanging="720"/>
        <w:rPr>
          <w:rFonts w:ascii="Times New Roman" w:hAnsi="Times New Roman" w:cs="Times New Roman"/>
          <w:sz w:val="24"/>
          <w:szCs w:val="24"/>
        </w:rPr>
      </w:pPr>
      <w:r>
        <w:rPr>
          <w:rFonts w:ascii="Times New Roman" w:hAnsi="Times New Roman" w:cs="Times New Roman"/>
          <w:sz w:val="24"/>
          <w:szCs w:val="24"/>
        </w:rPr>
        <w:t>4:45pm</w:t>
      </w:r>
      <w:r>
        <w:rPr>
          <w:rFonts w:ascii="Times New Roman" w:hAnsi="Times New Roman" w:cs="Times New Roman"/>
          <w:sz w:val="24"/>
          <w:szCs w:val="24"/>
        </w:rPr>
        <w:tab/>
      </w:r>
      <w:r w:rsidR="00A63F46">
        <w:rPr>
          <w:rFonts w:ascii="Times New Roman" w:hAnsi="Times New Roman" w:cs="Times New Roman"/>
          <w:sz w:val="24"/>
          <w:szCs w:val="24"/>
        </w:rPr>
        <w:t xml:space="preserve">Instructor Comments, </w:t>
      </w:r>
      <w:r>
        <w:rPr>
          <w:rFonts w:ascii="Times New Roman" w:hAnsi="Times New Roman" w:cs="Times New Roman"/>
          <w:sz w:val="24"/>
          <w:szCs w:val="24"/>
        </w:rPr>
        <w:t>Wrap-up</w:t>
      </w:r>
    </w:p>
    <w:p w:rsidR="00786FFB" w:rsidRDefault="00786FFB" w:rsidP="001155FD">
      <w:pPr>
        <w:spacing w:after="0"/>
        <w:ind w:left="720" w:hanging="720"/>
        <w:rPr>
          <w:rFonts w:ascii="Times New Roman" w:hAnsi="Times New Roman" w:cs="Times New Roman"/>
          <w:sz w:val="24"/>
          <w:szCs w:val="24"/>
        </w:rPr>
      </w:pPr>
    </w:p>
    <w:p w:rsidR="00786FFB" w:rsidRDefault="00786FFB" w:rsidP="001155FD">
      <w:pPr>
        <w:spacing w:after="0"/>
        <w:ind w:left="720" w:hanging="720"/>
        <w:rPr>
          <w:rFonts w:ascii="Times New Roman" w:hAnsi="Times New Roman" w:cs="Times New Roman"/>
          <w:sz w:val="24"/>
          <w:szCs w:val="24"/>
        </w:rPr>
      </w:pPr>
      <w:r>
        <w:rPr>
          <w:rFonts w:ascii="Times New Roman" w:hAnsi="Times New Roman" w:cs="Times New Roman"/>
          <w:sz w:val="24"/>
          <w:szCs w:val="24"/>
        </w:rPr>
        <w:t>5:00pm</w:t>
      </w:r>
      <w:r>
        <w:rPr>
          <w:rFonts w:ascii="Times New Roman" w:hAnsi="Times New Roman" w:cs="Times New Roman"/>
          <w:sz w:val="24"/>
          <w:szCs w:val="24"/>
        </w:rPr>
        <w:tab/>
        <w:t>ADJOURN</w:t>
      </w:r>
    </w:p>
    <w:p w:rsidR="00F54E65" w:rsidRPr="00734C03" w:rsidRDefault="00F54E65" w:rsidP="00F54E65">
      <w:pPr>
        <w:spacing w:after="0" w:line="240" w:lineRule="auto"/>
        <w:rPr>
          <w:rFonts w:ascii="Times New Roman" w:hAnsi="Times New Roman" w:cs="Times New Roman"/>
          <w:b/>
          <w:sz w:val="24"/>
          <w:szCs w:val="24"/>
        </w:rPr>
      </w:pPr>
      <w:r w:rsidRPr="00734C03">
        <w:rPr>
          <w:rFonts w:ascii="Times New Roman" w:hAnsi="Times New Roman" w:cs="Times New Roman"/>
          <w:b/>
          <w:sz w:val="24"/>
          <w:szCs w:val="24"/>
        </w:rPr>
        <w:lastRenderedPageBreak/>
        <w:t xml:space="preserve">Day </w:t>
      </w:r>
      <w:r w:rsidR="001155FD">
        <w:rPr>
          <w:rFonts w:ascii="Times New Roman" w:hAnsi="Times New Roman" w:cs="Times New Roman"/>
          <w:b/>
          <w:sz w:val="24"/>
          <w:szCs w:val="24"/>
        </w:rPr>
        <w:t>3</w:t>
      </w:r>
      <w:r w:rsidRPr="00734C03">
        <w:rPr>
          <w:rFonts w:ascii="Times New Roman" w:hAnsi="Times New Roman" w:cs="Times New Roman"/>
          <w:b/>
          <w:sz w:val="24"/>
          <w:szCs w:val="24"/>
        </w:rPr>
        <w:t xml:space="preserve"> – </w:t>
      </w:r>
      <w:r>
        <w:rPr>
          <w:rFonts w:ascii="Times New Roman" w:hAnsi="Times New Roman" w:cs="Times New Roman"/>
          <w:b/>
          <w:sz w:val="24"/>
          <w:szCs w:val="24"/>
        </w:rPr>
        <w:t>S</w:t>
      </w:r>
      <w:r w:rsidR="001155FD">
        <w:rPr>
          <w:rFonts w:ascii="Times New Roman" w:hAnsi="Times New Roman" w:cs="Times New Roman"/>
          <w:b/>
          <w:sz w:val="24"/>
          <w:szCs w:val="24"/>
        </w:rPr>
        <w:t>unday</w:t>
      </w:r>
      <w:r w:rsidRPr="00734C03">
        <w:rPr>
          <w:rFonts w:ascii="Times New Roman" w:hAnsi="Times New Roman" w:cs="Times New Roman"/>
          <w:b/>
          <w:sz w:val="24"/>
          <w:szCs w:val="24"/>
        </w:rPr>
        <w:t xml:space="preserve">, </w:t>
      </w:r>
      <w:r w:rsidR="00AA52EB">
        <w:rPr>
          <w:rFonts w:ascii="Times New Roman" w:hAnsi="Times New Roman" w:cs="Times New Roman"/>
          <w:b/>
          <w:sz w:val="24"/>
          <w:szCs w:val="24"/>
        </w:rPr>
        <w:t>Novem</w:t>
      </w:r>
      <w:r w:rsidRPr="00734C03">
        <w:rPr>
          <w:rFonts w:ascii="Times New Roman" w:hAnsi="Times New Roman" w:cs="Times New Roman"/>
          <w:b/>
          <w:sz w:val="24"/>
          <w:szCs w:val="24"/>
        </w:rPr>
        <w:t xml:space="preserve">ber </w:t>
      </w:r>
      <w:r w:rsidR="00AA52EB">
        <w:rPr>
          <w:rFonts w:ascii="Times New Roman" w:hAnsi="Times New Roman" w:cs="Times New Roman"/>
          <w:b/>
          <w:sz w:val="24"/>
          <w:szCs w:val="24"/>
        </w:rPr>
        <w:t>10</w:t>
      </w:r>
    </w:p>
    <w:p w:rsidR="00F54E65" w:rsidRPr="004F4948" w:rsidRDefault="00F54E65" w:rsidP="00F54E65">
      <w:pPr>
        <w:spacing w:after="0" w:line="240" w:lineRule="auto"/>
        <w:rPr>
          <w:rFonts w:ascii="Times New Roman" w:hAnsi="Times New Roman" w:cs="Times New Roman"/>
          <w:sz w:val="24"/>
          <w:szCs w:val="24"/>
        </w:rPr>
      </w:pPr>
    </w:p>
    <w:p w:rsidR="00F54E65" w:rsidRDefault="00F54E65" w:rsidP="00F54E65">
      <w:pPr>
        <w:spacing w:after="0" w:line="240" w:lineRule="auto"/>
        <w:rPr>
          <w:rFonts w:ascii="Times New Roman" w:hAnsi="Times New Roman" w:cs="Times New Roman"/>
          <w:sz w:val="24"/>
          <w:szCs w:val="24"/>
        </w:rPr>
      </w:pPr>
      <w:r w:rsidRPr="004F4948">
        <w:rPr>
          <w:rFonts w:ascii="Times New Roman" w:hAnsi="Times New Roman" w:cs="Times New Roman"/>
          <w:sz w:val="24"/>
          <w:szCs w:val="24"/>
        </w:rPr>
        <w:t>9:00am</w:t>
      </w:r>
      <w:r w:rsidRPr="004F4948">
        <w:rPr>
          <w:rFonts w:ascii="Times New Roman" w:hAnsi="Times New Roman" w:cs="Times New Roman"/>
          <w:sz w:val="24"/>
          <w:szCs w:val="24"/>
        </w:rPr>
        <w:tab/>
      </w:r>
      <w:r w:rsidRPr="004F4948">
        <w:rPr>
          <w:rFonts w:ascii="Times New Roman" w:hAnsi="Times New Roman" w:cs="Times New Roman"/>
          <w:sz w:val="24"/>
          <w:szCs w:val="24"/>
        </w:rPr>
        <w:tab/>
      </w:r>
      <w:r>
        <w:rPr>
          <w:rFonts w:ascii="Times New Roman" w:hAnsi="Times New Roman" w:cs="Times New Roman"/>
          <w:sz w:val="24"/>
          <w:szCs w:val="24"/>
        </w:rPr>
        <w:t xml:space="preserve">Day 1 Re-cap </w:t>
      </w:r>
    </w:p>
    <w:p w:rsidR="00F54E65" w:rsidRDefault="00F54E65" w:rsidP="00F54E65">
      <w:pPr>
        <w:spacing w:after="0" w:line="240" w:lineRule="auto"/>
        <w:rPr>
          <w:rFonts w:ascii="Times New Roman" w:hAnsi="Times New Roman" w:cs="Times New Roman"/>
          <w:sz w:val="24"/>
          <w:szCs w:val="24"/>
        </w:rPr>
      </w:pPr>
    </w:p>
    <w:p w:rsidR="00F54E65" w:rsidRDefault="00F54E65" w:rsidP="009842EA">
      <w:pPr>
        <w:spacing w:after="0"/>
        <w:rPr>
          <w:rFonts w:ascii="Times New Roman" w:hAnsi="Times New Roman" w:cs="Times New Roman"/>
          <w:sz w:val="24"/>
          <w:szCs w:val="24"/>
        </w:rPr>
      </w:pPr>
      <w:r>
        <w:rPr>
          <w:rFonts w:ascii="Times New Roman" w:hAnsi="Times New Roman" w:cs="Times New Roman"/>
          <w:sz w:val="24"/>
          <w:szCs w:val="24"/>
        </w:rPr>
        <w:t>9:20am</w:t>
      </w:r>
      <w:r w:rsidR="004B11A3">
        <w:rPr>
          <w:rFonts w:ascii="Times New Roman" w:hAnsi="Times New Roman" w:cs="Times New Roman"/>
          <w:sz w:val="24"/>
          <w:szCs w:val="24"/>
        </w:rPr>
        <w:tab/>
      </w:r>
      <w:r w:rsidR="00FD1497">
        <w:rPr>
          <w:rFonts w:ascii="Times New Roman" w:hAnsi="Times New Roman" w:cs="Times New Roman"/>
          <w:sz w:val="24"/>
          <w:szCs w:val="24"/>
        </w:rPr>
        <w:tab/>
      </w:r>
      <w:r w:rsidR="001155FD">
        <w:rPr>
          <w:rFonts w:ascii="Times New Roman" w:hAnsi="Times New Roman" w:cs="Times New Roman"/>
          <w:sz w:val="24"/>
          <w:szCs w:val="24"/>
        </w:rPr>
        <w:t xml:space="preserve">Nonprofits </w:t>
      </w:r>
      <w:r w:rsidR="00D85AB1">
        <w:rPr>
          <w:rFonts w:ascii="Times New Roman" w:hAnsi="Times New Roman" w:cs="Times New Roman"/>
          <w:sz w:val="24"/>
          <w:szCs w:val="24"/>
        </w:rPr>
        <w:t>a</w:t>
      </w:r>
      <w:r w:rsidR="001155FD">
        <w:rPr>
          <w:rFonts w:ascii="Times New Roman" w:hAnsi="Times New Roman" w:cs="Times New Roman"/>
          <w:sz w:val="24"/>
          <w:szCs w:val="24"/>
        </w:rPr>
        <w:t>n</w:t>
      </w:r>
      <w:r w:rsidR="00D85AB1">
        <w:rPr>
          <w:rFonts w:ascii="Times New Roman" w:hAnsi="Times New Roman" w:cs="Times New Roman"/>
          <w:sz w:val="24"/>
          <w:szCs w:val="24"/>
        </w:rPr>
        <w:t>d</w:t>
      </w:r>
      <w:r w:rsidR="001155FD">
        <w:rPr>
          <w:rFonts w:ascii="Times New Roman" w:hAnsi="Times New Roman" w:cs="Times New Roman"/>
          <w:sz w:val="24"/>
          <w:szCs w:val="24"/>
        </w:rPr>
        <w:t xml:space="preserve"> </w:t>
      </w:r>
      <w:r w:rsidR="004B11A3">
        <w:rPr>
          <w:rFonts w:ascii="Times New Roman" w:hAnsi="Times New Roman" w:cs="Times New Roman"/>
          <w:sz w:val="24"/>
          <w:szCs w:val="24"/>
        </w:rPr>
        <w:t>Social Innovation</w:t>
      </w:r>
      <w:r>
        <w:rPr>
          <w:rFonts w:ascii="Times New Roman" w:hAnsi="Times New Roman" w:cs="Times New Roman"/>
          <w:sz w:val="24"/>
          <w:szCs w:val="24"/>
        </w:rPr>
        <w:tab/>
      </w:r>
      <w:r>
        <w:rPr>
          <w:rFonts w:ascii="Times New Roman" w:hAnsi="Times New Roman" w:cs="Times New Roman"/>
          <w:sz w:val="24"/>
          <w:szCs w:val="24"/>
        </w:rPr>
        <w:tab/>
      </w:r>
    </w:p>
    <w:p w:rsidR="00F54E65" w:rsidRDefault="00F54E65" w:rsidP="00F54E6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Read:</w:t>
      </w:r>
    </w:p>
    <w:p w:rsidR="00F54E65" w:rsidRDefault="00F54E65" w:rsidP="00F54E65">
      <w:pPr>
        <w:spacing w:after="0" w:line="240" w:lineRule="auto"/>
        <w:ind w:left="720" w:firstLine="720"/>
        <w:rPr>
          <w:rFonts w:ascii="Times New Roman" w:hAnsi="Times New Roman" w:cs="Times New Roman"/>
          <w:sz w:val="24"/>
          <w:szCs w:val="24"/>
        </w:rPr>
      </w:pPr>
    </w:p>
    <w:p w:rsidR="001155FD" w:rsidRPr="00D85AB1" w:rsidRDefault="00D85AB1" w:rsidP="00D85AB1">
      <w:pPr>
        <w:pStyle w:val="ListParagraph"/>
        <w:numPr>
          <w:ilvl w:val="0"/>
          <w:numId w:val="12"/>
        </w:numPr>
        <w:spacing w:after="0" w:line="240" w:lineRule="auto"/>
        <w:rPr>
          <w:rFonts w:ascii="Times New Roman" w:hAnsi="Times New Roman" w:cs="Times New Roman"/>
          <w:sz w:val="24"/>
          <w:szCs w:val="24"/>
        </w:rPr>
      </w:pPr>
      <w:r w:rsidRPr="00D85AB1">
        <w:rPr>
          <w:rFonts w:ascii="Times New Roman" w:hAnsi="Times New Roman" w:cs="Times New Roman"/>
          <w:sz w:val="24"/>
          <w:szCs w:val="24"/>
        </w:rPr>
        <w:t xml:space="preserve">Bradach, J. L., Tierney, T. J., &amp; Stone, N. (2008). </w:t>
      </w:r>
      <w:r>
        <w:rPr>
          <w:rFonts w:ascii="Times New Roman" w:hAnsi="Times New Roman" w:cs="Times New Roman"/>
          <w:sz w:val="24"/>
          <w:szCs w:val="24"/>
        </w:rPr>
        <w:t>"</w:t>
      </w:r>
      <w:r w:rsidRPr="00D85AB1">
        <w:rPr>
          <w:rFonts w:ascii="Times New Roman" w:hAnsi="Times New Roman" w:cs="Times New Roman"/>
          <w:sz w:val="24"/>
          <w:szCs w:val="24"/>
        </w:rPr>
        <w:t xml:space="preserve">Delivering on the </w:t>
      </w:r>
      <w:r>
        <w:rPr>
          <w:rFonts w:ascii="Times New Roman" w:hAnsi="Times New Roman" w:cs="Times New Roman"/>
          <w:sz w:val="24"/>
          <w:szCs w:val="24"/>
        </w:rPr>
        <w:t>P</w:t>
      </w:r>
      <w:r w:rsidRPr="00D85AB1">
        <w:rPr>
          <w:rFonts w:ascii="Times New Roman" w:hAnsi="Times New Roman" w:cs="Times New Roman"/>
          <w:sz w:val="24"/>
          <w:szCs w:val="24"/>
        </w:rPr>
        <w:t xml:space="preserve">romise of </w:t>
      </w:r>
      <w:r>
        <w:rPr>
          <w:rFonts w:ascii="Times New Roman" w:hAnsi="Times New Roman" w:cs="Times New Roman"/>
          <w:sz w:val="24"/>
          <w:szCs w:val="24"/>
        </w:rPr>
        <w:t>N</w:t>
      </w:r>
      <w:r w:rsidRPr="00D85AB1">
        <w:rPr>
          <w:rFonts w:ascii="Times New Roman" w:hAnsi="Times New Roman" w:cs="Times New Roman"/>
          <w:sz w:val="24"/>
          <w:szCs w:val="24"/>
        </w:rPr>
        <w:t>onprofits</w:t>
      </w:r>
      <w:r>
        <w:rPr>
          <w:rFonts w:ascii="Times New Roman" w:hAnsi="Times New Roman" w:cs="Times New Roman"/>
          <w:sz w:val="24"/>
          <w:szCs w:val="24"/>
        </w:rPr>
        <w:t>",</w:t>
      </w:r>
      <w:r w:rsidRPr="00D85AB1">
        <w:rPr>
          <w:rFonts w:ascii="Times New Roman" w:hAnsi="Times New Roman" w:cs="Times New Roman"/>
          <w:sz w:val="24"/>
          <w:szCs w:val="24"/>
        </w:rPr>
        <w:t xml:space="preserve"> </w:t>
      </w:r>
      <w:r w:rsidRPr="00D85AB1">
        <w:rPr>
          <w:rFonts w:ascii="Times New Roman" w:hAnsi="Times New Roman" w:cs="Times New Roman"/>
          <w:i/>
          <w:sz w:val="24"/>
          <w:szCs w:val="24"/>
        </w:rPr>
        <w:t>Harvard Business Review, 86</w:t>
      </w:r>
      <w:r w:rsidRPr="00D85AB1">
        <w:rPr>
          <w:rFonts w:ascii="Times New Roman" w:hAnsi="Times New Roman" w:cs="Times New Roman"/>
          <w:sz w:val="24"/>
          <w:szCs w:val="24"/>
        </w:rPr>
        <w:t>(12), 88-97.</w:t>
      </w:r>
    </w:p>
    <w:p w:rsidR="001155FD" w:rsidRDefault="001155FD" w:rsidP="001155FD">
      <w:pPr>
        <w:pStyle w:val="ListParagraph"/>
        <w:spacing w:after="0" w:line="240" w:lineRule="auto"/>
        <w:ind w:left="1800"/>
        <w:rPr>
          <w:rFonts w:ascii="Times New Roman" w:hAnsi="Times New Roman" w:cs="Times New Roman"/>
          <w:sz w:val="24"/>
          <w:szCs w:val="24"/>
        </w:rPr>
      </w:pPr>
    </w:p>
    <w:p w:rsidR="00F54E65" w:rsidRDefault="00D85AB1" w:rsidP="001155FD">
      <w:pPr>
        <w:pStyle w:val="ListParagraph"/>
        <w:numPr>
          <w:ilvl w:val="0"/>
          <w:numId w:val="12"/>
        </w:numPr>
        <w:spacing w:after="0" w:line="240" w:lineRule="auto"/>
        <w:rPr>
          <w:rFonts w:ascii="Times New Roman" w:hAnsi="Times New Roman" w:cs="Times New Roman"/>
          <w:sz w:val="24"/>
          <w:szCs w:val="24"/>
        </w:rPr>
      </w:pPr>
      <w:r w:rsidRPr="00D85AB1">
        <w:rPr>
          <w:rFonts w:ascii="Times New Roman" w:hAnsi="Times New Roman" w:cs="Times New Roman"/>
          <w:sz w:val="24"/>
          <w:szCs w:val="24"/>
        </w:rPr>
        <w:t xml:space="preserve">Heifetz, R. A., &amp; Linsky, M. A. (2002). </w:t>
      </w:r>
      <w:r>
        <w:rPr>
          <w:rFonts w:ascii="Times New Roman" w:hAnsi="Times New Roman" w:cs="Times New Roman"/>
          <w:sz w:val="24"/>
          <w:szCs w:val="24"/>
        </w:rPr>
        <w:t>"</w:t>
      </w:r>
      <w:r w:rsidRPr="00D85AB1">
        <w:rPr>
          <w:rFonts w:ascii="Times New Roman" w:hAnsi="Times New Roman" w:cs="Times New Roman"/>
          <w:sz w:val="24"/>
          <w:szCs w:val="24"/>
        </w:rPr>
        <w:t xml:space="preserve">Survival </w:t>
      </w:r>
      <w:r>
        <w:rPr>
          <w:rFonts w:ascii="Times New Roman" w:hAnsi="Times New Roman" w:cs="Times New Roman"/>
          <w:sz w:val="24"/>
          <w:szCs w:val="24"/>
        </w:rPr>
        <w:t>G</w:t>
      </w:r>
      <w:r w:rsidRPr="00D85AB1">
        <w:rPr>
          <w:rFonts w:ascii="Times New Roman" w:hAnsi="Times New Roman" w:cs="Times New Roman"/>
          <w:sz w:val="24"/>
          <w:szCs w:val="24"/>
        </w:rPr>
        <w:t xml:space="preserve">uide for </w:t>
      </w:r>
      <w:r>
        <w:rPr>
          <w:rFonts w:ascii="Times New Roman" w:hAnsi="Times New Roman" w:cs="Times New Roman"/>
          <w:sz w:val="24"/>
          <w:szCs w:val="24"/>
        </w:rPr>
        <w:t>L</w:t>
      </w:r>
      <w:r w:rsidRPr="00D85AB1">
        <w:rPr>
          <w:rFonts w:ascii="Times New Roman" w:hAnsi="Times New Roman" w:cs="Times New Roman"/>
          <w:sz w:val="24"/>
          <w:szCs w:val="24"/>
        </w:rPr>
        <w:t>eaders</w:t>
      </w:r>
      <w:r>
        <w:rPr>
          <w:rFonts w:ascii="Times New Roman" w:hAnsi="Times New Roman" w:cs="Times New Roman"/>
          <w:sz w:val="24"/>
          <w:szCs w:val="24"/>
        </w:rPr>
        <w:t>",</w:t>
      </w:r>
      <w:r w:rsidRPr="00D85AB1">
        <w:rPr>
          <w:rFonts w:ascii="Times New Roman" w:hAnsi="Times New Roman" w:cs="Times New Roman"/>
          <w:sz w:val="24"/>
          <w:szCs w:val="24"/>
        </w:rPr>
        <w:t xml:space="preserve"> </w:t>
      </w:r>
      <w:r w:rsidRPr="00D85AB1">
        <w:rPr>
          <w:rFonts w:ascii="Times New Roman" w:hAnsi="Times New Roman" w:cs="Times New Roman"/>
          <w:i/>
          <w:sz w:val="24"/>
          <w:szCs w:val="24"/>
        </w:rPr>
        <w:t>Harvard Business Review, 80</w:t>
      </w:r>
      <w:r w:rsidRPr="00D85AB1">
        <w:rPr>
          <w:rFonts w:ascii="Times New Roman" w:hAnsi="Times New Roman" w:cs="Times New Roman"/>
          <w:sz w:val="24"/>
          <w:szCs w:val="24"/>
        </w:rPr>
        <w:t>(6), 65-74.</w:t>
      </w:r>
    </w:p>
    <w:p w:rsidR="00D85AB1" w:rsidRPr="00D85AB1" w:rsidRDefault="00D85AB1" w:rsidP="00D85AB1">
      <w:pPr>
        <w:pStyle w:val="ListParagraph"/>
        <w:rPr>
          <w:rFonts w:ascii="Times New Roman" w:hAnsi="Times New Roman" w:cs="Times New Roman"/>
          <w:sz w:val="24"/>
          <w:szCs w:val="24"/>
        </w:rPr>
      </w:pPr>
    </w:p>
    <w:p w:rsidR="00D85AB1" w:rsidRPr="00D85AB1" w:rsidRDefault="00D85AB1" w:rsidP="00D85AB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Janus, K. K. (2018). "Social Startup Success: How the Best Nonprofits Launch, Scale Up and Make a Difference", </w:t>
      </w:r>
      <w:r>
        <w:rPr>
          <w:rFonts w:ascii="Times New Roman" w:hAnsi="Times New Roman" w:cs="Times New Roman"/>
          <w:i/>
          <w:sz w:val="24"/>
          <w:szCs w:val="24"/>
        </w:rPr>
        <w:t>Stanford Social Innovation Review.</w:t>
      </w:r>
    </w:p>
    <w:p w:rsidR="00F54E65" w:rsidRDefault="00F54E65" w:rsidP="00F54E65">
      <w:pPr>
        <w:spacing w:after="0" w:line="240" w:lineRule="auto"/>
        <w:rPr>
          <w:rFonts w:ascii="Times New Roman" w:hAnsi="Times New Roman" w:cs="Times New Roman"/>
          <w:sz w:val="24"/>
          <w:szCs w:val="24"/>
        </w:rPr>
      </w:pPr>
    </w:p>
    <w:p w:rsidR="000355DE" w:rsidRDefault="000355DE" w:rsidP="009842EA">
      <w:pPr>
        <w:spacing w:after="0" w:line="240" w:lineRule="auto"/>
        <w:ind w:left="1440" w:hanging="1440"/>
        <w:rPr>
          <w:rFonts w:ascii="Times New Roman" w:hAnsi="Times New Roman" w:cs="Times New Roman"/>
          <w:sz w:val="24"/>
          <w:szCs w:val="24"/>
        </w:rPr>
      </w:pPr>
      <w:r w:rsidRPr="002D1FA9">
        <w:rPr>
          <w:rFonts w:ascii="Times New Roman" w:hAnsi="Times New Roman" w:cs="Times New Roman"/>
          <w:sz w:val="24"/>
          <w:szCs w:val="24"/>
        </w:rPr>
        <w:t>10:00am</w:t>
      </w:r>
      <w:r w:rsidRPr="002D1FA9">
        <w:rPr>
          <w:rFonts w:ascii="Times New Roman" w:hAnsi="Times New Roman" w:cs="Times New Roman"/>
          <w:sz w:val="24"/>
          <w:szCs w:val="24"/>
        </w:rPr>
        <w:tab/>
        <w:t>Team Exercise TBA</w:t>
      </w:r>
    </w:p>
    <w:p w:rsidR="000355DE" w:rsidRDefault="000355DE" w:rsidP="00D85AB1">
      <w:pPr>
        <w:spacing w:after="0" w:line="240" w:lineRule="auto"/>
        <w:ind w:left="1440" w:hanging="1440"/>
        <w:rPr>
          <w:rFonts w:ascii="Times New Roman" w:hAnsi="Times New Roman" w:cs="Times New Roman"/>
          <w:sz w:val="24"/>
          <w:szCs w:val="24"/>
        </w:rPr>
      </w:pPr>
    </w:p>
    <w:p w:rsidR="00F54E65" w:rsidRDefault="00F54E65" w:rsidP="00D85AB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10:</w:t>
      </w:r>
      <w:r w:rsidR="000355DE">
        <w:rPr>
          <w:rFonts w:ascii="Times New Roman" w:hAnsi="Times New Roman" w:cs="Times New Roman"/>
          <w:sz w:val="24"/>
          <w:szCs w:val="24"/>
        </w:rPr>
        <w:t>3</w:t>
      </w:r>
      <w:r>
        <w:rPr>
          <w:rFonts w:ascii="Times New Roman" w:hAnsi="Times New Roman" w:cs="Times New Roman"/>
          <w:sz w:val="24"/>
          <w:szCs w:val="24"/>
        </w:rPr>
        <w:t>0am</w:t>
      </w:r>
      <w:r>
        <w:rPr>
          <w:rFonts w:ascii="Times New Roman" w:hAnsi="Times New Roman" w:cs="Times New Roman"/>
          <w:sz w:val="24"/>
          <w:szCs w:val="24"/>
        </w:rPr>
        <w:tab/>
      </w:r>
      <w:r w:rsidR="001305FD">
        <w:rPr>
          <w:rFonts w:ascii="Times New Roman" w:hAnsi="Times New Roman" w:cs="Times New Roman"/>
          <w:sz w:val="24"/>
          <w:szCs w:val="24"/>
        </w:rPr>
        <w:t>BREAK</w:t>
      </w:r>
    </w:p>
    <w:p w:rsidR="00F54E65" w:rsidRDefault="00F54E65" w:rsidP="00F54E65">
      <w:pPr>
        <w:spacing w:after="0" w:line="240" w:lineRule="auto"/>
        <w:rPr>
          <w:rFonts w:ascii="Times New Roman" w:hAnsi="Times New Roman" w:cs="Times New Roman"/>
          <w:sz w:val="24"/>
          <w:szCs w:val="24"/>
        </w:rPr>
      </w:pPr>
    </w:p>
    <w:p w:rsidR="00F54E65" w:rsidRDefault="00F54E65" w:rsidP="00F54E65">
      <w:pPr>
        <w:ind w:left="720" w:hanging="720"/>
        <w:rPr>
          <w:rFonts w:ascii="Times New Roman" w:hAnsi="Times New Roman" w:cs="Times New Roman"/>
          <w:sz w:val="24"/>
          <w:szCs w:val="24"/>
        </w:rPr>
      </w:pPr>
      <w:r>
        <w:rPr>
          <w:rFonts w:ascii="Times New Roman" w:hAnsi="Times New Roman" w:cs="Times New Roman"/>
          <w:sz w:val="24"/>
          <w:szCs w:val="24"/>
        </w:rPr>
        <w:t>1</w:t>
      </w:r>
      <w:r w:rsidR="001305FD">
        <w:rPr>
          <w:rFonts w:ascii="Times New Roman" w:hAnsi="Times New Roman" w:cs="Times New Roman"/>
          <w:sz w:val="24"/>
          <w:szCs w:val="24"/>
        </w:rPr>
        <w:t>0</w:t>
      </w:r>
      <w:r>
        <w:rPr>
          <w:rFonts w:ascii="Times New Roman" w:hAnsi="Times New Roman" w:cs="Times New Roman"/>
          <w:sz w:val="24"/>
          <w:szCs w:val="24"/>
        </w:rPr>
        <w:t>:</w:t>
      </w:r>
      <w:r w:rsidR="001305FD">
        <w:rPr>
          <w:rFonts w:ascii="Times New Roman" w:hAnsi="Times New Roman" w:cs="Times New Roman"/>
          <w:sz w:val="24"/>
          <w:szCs w:val="24"/>
        </w:rPr>
        <w:t>4</w:t>
      </w:r>
      <w:r>
        <w:rPr>
          <w:rFonts w:ascii="Times New Roman" w:hAnsi="Times New Roman" w:cs="Times New Roman"/>
          <w:sz w:val="24"/>
          <w:szCs w:val="24"/>
        </w:rPr>
        <w:t>5am</w:t>
      </w:r>
      <w:r>
        <w:rPr>
          <w:rFonts w:ascii="Times New Roman" w:hAnsi="Times New Roman" w:cs="Times New Roman"/>
          <w:sz w:val="24"/>
          <w:szCs w:val="24"/>
        </w:rPr>
        <w:tab/>
      </w:r>
      <w:r w:rsidR="001305FD" w:rsidRPr="00117243">
        <w:rPr>
          <w:rFonts w:ascii="Times New Roman" w:hAnsi="Times New Roman" w:cs="Times New Roman"/>
          <w:sz w:val="24"/>
          <w:szCs w:val="24"/>
        </w:rPr>
        <w:t xml:space="preserve">Strategy &amp; </w:t>
      </w:r>
      <w:r w:rsidR="001305FD">
        <w:rPr>
          <w:rFonts w:ascii="Times New Roman" w:hAnsi="Times New Roman" w:cs="Times New Roman"/>
          <w:sz w:val="24"/>
          <w:szCs w:val="24"/>
        </w:rPr>
        <w:t>B</w:t>
      </w:r>
      <w:r w:rsidR="001305FD" w:rsidRPr="00117243">
        <w:rPr>
          <w:rFonts w:ascii="Times New Roman" w:hAnsi="Times New Roman" w:cs="Times New Roman"/>
          <w:sz w:val="24"/>
          <w:szCs w:val="24"/>
        </w:rPr>
        <w:t xml:space="preserve">usiness </w:t>
      </w:r>
      <w:r w:rsidR="001305FD">
        <w:rPr>
          <w:rFonts w:ascii="Times New Roman" w:hAnsi="Times New Roman" w:cs="Times New Roman"/>
          <w:sz w:val="24"/>
          <w:szCs w:val="24"/>
        </w:rPr>
        <w:t>M</w:t>
      </w:r>
      <w:r w:rsidR="001305FD" w:rsidRPr="00117243">
        <w:rPr>
          <w:rFonts w:ascii="Times New Roman" w:hAnsi="Times New Roman" w:cs="Times New Roman"/>
          <w:sz w:val="24"/>
          <w:szCs w:val="24"/>
        </w:rPr>
        <w:t xml:space="preserve">odel </w:t>
      </w:r>
      <w:r w:rsidR="001305FD">
        <w:rPr>
          <w:rFonts w:ascii="Times New Roman" w:hAnsi="Times New Roman" w:cs="Times New Roman"/>
          <w:sz w:val="24"/>
          <w:szCs w:val="24"/>
        </w:rPr>
        <w:t>T</w:t>
      </w:r>
      <w:r w:rsidR="001305FD" w:rsidRPr="00117243">
        <w:rPr>
          <w:rFonts w:ascii="Times New Roman" w:hAnsi="Times New Roman" w:cs="Times New Roman"/>
          <w:sz w:val="24"/>
          <w:szCs w:val="24"/>
        </w:rPr>
        <w:t xml:space="preserve">eam </w:t>
      </w:r>
      <w:r w:rsidR="001305FD">
        <w:rPr>
          <w:rFonts w:ascii="Times New Roman" w:hAnsi="Times New Roman" w:cs="Times New Roman"/>
          <w:sz w:val="24"/>
          <w:szCs w:val="24"/>
        </w:rPr>
        <w:t>C</w:t>
      </w:r>
      <w:r w:rsidR="001305FD" w:rsidRPr="00117243">
        <w:rPr>
          <w:rFonts w:ascii="Times New Roman" w:hAnsi="Times New Roman" w:cs="Times New Roman"/>
          <w:sz w:val="24"/>
          <w:szCs w:val="24"/>
        </w:rPr>
        <w:t>hallenge</w:t>
      </w:r>
      <w:r w:rsidR="001305FD">
        <w:rPr>
          <w:rFonts w:ascii="Times New Roman" w:hAnsi="Times New Roman" w:cs="Times New Roman"/>
          <w:sz w:val="24"/>
          <w:szCs w:val="24"/>
        </w:rPr>
        <w:t xml:space="preserve"> Part 1: Strategy </w:t>
      </w:r>
    </w:p>
    <w:p w:rsidR="00F54E65" w:rsidRDefault="00F54E65" w:rsidP="00F54E6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11:</w:t>
      </w:r>
      <w:r w:rsidR="000355DE">
        <w:rPr>
          <w:rFonts w:ascii="Times New Roman" w:hAnsi="Times New Roman" w:cs="Times New Roman"/>
          <w:sz w:val="24"/>
          <w:szCs w:val="24"/>
        </w:rPr>
        <w:t>3</w:t>
      </w:r>
      <w:r>
        <w:rPr>
          <w:rFonts w:ascii="Times New Roman" w:hAnsi="Times New Roman" w:cs="Times New Roman"/>
          <w:sz w:val="24"/>
          <w:szCs w:val="24"/>
        </w:rPr>
        <w:t>0am</w:t>
      </w:r>
      <w:r>
        <w:rPr>
          <w:rFonts w:ascii="Times New Roman" w:hAnsi="Times New Roman" w:cs="Times New Roman"/>
          <w:sz w:val="24"/>
          <w:szCs w:val="24"/>
        </w:rPr>
        <w:tab/>
      </w:r>
      <w:r w:rsidR="004B11A3">
        <w:rPr>
          <w:rFonts w:ascii="Times New Roman" w:hAnsi="Times New Roman" w:cs="Times New Roman"/>
          <w:sz w:val="24"/>
          <w:szCs w:val="24"/>
        </w:rPr>
        <w:t>Nonprofits and Financial Inclusion</w:t>
      </w:r>
    </w:p>
    <w:p w:rsidR="00F54E65" w:rsidRDefault="00F54E65" w:rsidP="00F54E65">
      <w:pPr>
        <w:spacing w:after="0" w:line="240" w:lineRule="auto"/>
        <w:ind w:left="720" w:firstLine="720"/>
        <w:rPr>
          <w:rFonts w:ascii="Times New Roman" w:hAnsi="Times New Roman" w:cs="Times New Roman"/>
          <w:sz w:val="24"/>
          <w:szCs w:val="24"/>
        </w:rPr>
      </w:pPr>
      <w:r w:rsidRPr="004F4948">
        <w:rPr>
          <w:rFonts w:ascii="Times New Roman" w:hAnsi="Times New Roman" w:cs="Times New Roman"/>
          <w:sz w:val="24"/>
          <w:szCs w:val="24"/>
        </w:rPr>
        <w:t>Read:</w:t>
      </w:r>
    </w:p>
    <w:p w:rsidR="00F54E65" w:rsidRDefault="00F54E65" w:rsidP="00F54E65">
      <w:pPr>
        <w:spacing w:after="0" w:line="240" w:lineRule="auto"/>
        <w:rPr>
          <w:rFonts w:ascii="Times New Roman" w:hAnsi="Times New Roman" w:cs="Times New Roman"/>
          <w:sz w:val="24"/>
          <w:szCs w:val="24"/>
        </w:rPr>
      </w:pPr>
    </w:p>
    <w:p w:rsidR="006A77EF" w:rsidRDefault="006A77EF" w:rsidP="006A77EF">
      <w:pPr>
        <w:pStyle w:val="ListParagraph"/>
        <w:numPr>
          <w:ilvl w:val="0"/>
          <w:numId w:val="14"/>
        </w:numPr>
        <w:ind w:left="1800"/>
        <w:rPr>
          <w:rFonts w:ascii="Times New Roman" w:hAnsi="Times New Roman" w:cs="Times New Roman"/>
          <w:sz w:val="24"/>
          <w:szCs w:val="24"/>
        </w:rPr>
      </w:pPr>
      <w:r w:rsidRPr="00D86AA9">
        <w:rPr>
          <w:rFonts w:ascii="Times New Roman" w:hAnsi="Times New Roman" w:cs="Times New Roman"/>
          <w:sz w:val="24"/>
          <w:szCs w:val="24"/>
        </w:rPr>
        <w:t xml:space="preserve">Nonprofit Leaders in Financial Technology (2018). "Fulfilling the Promise of FinTech: The Case for a Nonprofit Vision and Leadership", </w:t>
      </w:r>
      <w:r w:rsidRPr="00D86AA9">
        <w:rPr>
          <w:rFonts w:ascii="Times New Roman" w:hAnsi="Times New Roman" w:cs="Times New Roman"/>
          <w:i/>
          <w:sz w:val="24"/>
          <w:szCs w:val="24"/>
        </w:rPr>
        <w:t>Aspen Institute report</w:t>
      </w:r>
      <w:r w:rsidRPr="00D86AA9">
        <w:rPr>
          <w:rFonts w:ascii="Times New Roman" w:hAnsi="Times New Roman" w:cs="Times New Roman"/>
          <w:sz w:val="24"/>
          <w:szCs w:val="24"/>
        </w:rPr>
        <w:t xml:space="preserve"> (read pp. 7-17)</w:t>
      </w:r>
    </w:p>
    <w:p w:rsidR="006A77EF" w:rsidRDefault="006A77EF" w:rsidP="006A77EF">
      <w:pPr>
        <w:pStyle w:val="ListParagraph"/>
        <w:ind w:left="1800"/>
        <w:rPr>
          <w:rFonts w:ascii="Times New Roman" w:hAnsi="Times New Roman" w:cs="Times New Roman"/>
          <w:sz w:val="24"/>
          <w:szCs w:val="24"/>
        </w:rPr>
      </w:pPr>
    </w:p>
    <w:p w:rsidR="00F54E65" w:rsidRPr="006A77EF" w:rsidRDefault="002E5E2E" w:rsidP="006A77EF">
      <w:pPr>
        <w:pStyle w:val="ListParagraph"/>
        <w:numPr>
          <w:ilvl w:val="0"/>
          <w:numId w:val="14"/>
        </w:numPr>
        <w:ind w:left="1800"/>
        <w:rPr>
          <w:rFonts w:ascii="Times New Roman" w:hAnsi="Times New Roman" w:cs="Times New Roman"/>
          <w:sz w:val="24"/>
          <w:szCs w:val="24"/>
        </w:rPr>
      </w:pPr>
      <w:r>
        <w:rPr>
          <w:rFonts w:ascii="Times New Roman" w:hAnsi="Times New Roman" w:cs="Times New Roman"/>
          <w:sz w:val="24"/>
          <w:szCs w:val="24"/>
        </w:rPr>
        <w:t xml:space="preserve">Theodos, B., Fazili, S., &amp; Seidman, E. </w:t>
      </w:r>
      <w:r w:rsidR="00B44FA4">
        <w:rPr>
          <w:rFonts w:ascii="Times New Roman" w:hAnsi="Times New Roman" w:cs="Times New Roman"/>
          <w:sz w:val="24"/>
          <w:szCs w:val="24"/>
        </w:rPr>
        <w:t>(2016)</w:t>
      </w:r>
      <w:r w:rsidR="00F54E65" w:rsidRPr="006A77EF">
        <w:rPr>
          <w:rFonts w:ascii="Times New Roman" w:hAnsi="Times New Roman" w:cs="Times New Roman"/>
          <w:i/>
          <w:sz w:val="24"/>
          <w:szCs w:val="24"/>
        </w:rPr>
        <w:t>.</w:t>
      </w:r>
      <w:r w:rsidR="00B44FA4">
        <w:rPr>
          <w:rFonts w:ascii="Times New Roman" w:hAnsi="Times New Roman" w:cs="Times New Roman"/>
          <w:sz w:val="24"/>
          <w:szCs w:val="24"/>
        </w:rPr>
        <w:t xml:space="preserve"> "</w:t>
      </w:r>
      <w:r>
        <w:rPr>
          <w:rFonts w:ascii="Times New Roman" w:hAnsi="Times New Roman" w:cs="Times New Roman"/>
          <w:sz w:val="24"/>
          <w:szCs w:val="24"/>
        </w:rPr>
        <w:t xml:space="preserve">Scaling Impact for </w:t>
      </w:r>
      <w:r w:rsidR="00B44FA4">
        <w:rPr>
          <w:rFonts w:ascii="Times New Roman" w:hAnsi="Times New Roman" w:cs="Times New Roman"/>
          <w:sz w:val="24"/>
          <w:szCs w:val="24"/>
        </w:rPr>
        <w:t>Community Development</w:t>
      </w:r>
      <w:r>
        <w:rPr>
          <w:rFonts w:ascii="Times New Roman" w:hAnsi="Times New Roman" w:cs="Times New Roman"/>
          <w:sz w:val="24"/>
          <w:szCs w:val="24"/>
        </w:rPr>
        <w:t xml:space="preserve"> Financial Institutions</w:t>
      </w:r>
      <w:r w:rsidR="00B44FA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Urban Institute Report.</w:t>
      </w:r>
      <w:r w:rsidR="00F54E65" w:rsidRPr="006A77EF">
        <w:rPr>
          <w:rFonts w:ascii="Times New Roman" w:hAnsi="Times New Roman" w:cs="Times New Roman"/>
          <w:i/>
          <w:sz w:val="24"/>
          <w:szCs w:val="24"/>
        </w:rPr>
        <w:t xml:space="preserve"> </w:t>
      </w:r>
    </w:p>
    <w:p w:rsidR="002E5E2E" w:rsidRDefault="00F54E65" w:rsidP="002E5E2E">
      <w:pPr>
        <w:spacing w:after="0"/>
        <w:ind w:left="720" w:hanging="720"/>
        <w:rPr>
          <w:rFonts w:ascii="Times New Roman" w:hAnsi="Times New Roman" w:cs="Times New Roman"/>
          <w:sz w:val="24"/>
          <w:szCs w:val="24"/>
        </w:rPr>
      </w:pPr>
      <w:r>
        <w:rPr>
          <w:rFonts w:ascii="Times New Roman" w:hAnsi="Times New Roman" w:cs="Times New Roman"/>
          <w:sz w:val="24"/>
          <w:szCs w:val="24"/>
        </w:rPr>
        <w:t>12:15pm</w:t>
      </w:r>
      <w:r>
        <w:rPr>
          <w:rFonts w:ascii="Times New Roman" w:hAnsi="Times New Roman" w:cs="Times New Roman"/>
          <w:sz w:val="24"/>
          <w:szCs w:val="24"/>
        </w:rPr>
        <w:tab/>
        <w:t>Lunch</w:t>
      </w:r>
    </w:p>
    <w:p w:rsidR="002E5E2E" w:rsidRDefault="002E5E2E" w:rsidP="002E5E2E">
      <w:pPr>
        <w:spacing w:after="0"/>
        <w:ind w:left="720" w:hanging="720"/>
        <w:rPr>
          <w:rFonts w:ascii="Times New Roman" w:hAnsi="Times New Roman" w:cs="Times New Roman"/>
          <w:sz w:val="24"/>
          <w:szCs w:val="24"/>
        </w:rPr>
      </w:pPr>
    </w:p>
    <w:p w:rsidR="009842EA" w:rsidRPr="00054461" w:rsidRDefault="009842EA" w:rsidP="009842EA">
      <w:pPr>
        <w:spacing w:after="0"/>
        <w:rPr>
          <w:rFonts w:ascii="Times New Roman" w:hAnsi="Times New Roman" w:cs="Times New Roman"/>
          <w:sz w:val="24"/>
          <w:szCs w:val="24"/>
        </w:rPr>
      </w:pPr>
      <w:r w:rsidRPr="00054461">
        <w:rPr>
          <w:rFonts w:ascii="Times New Roman" w:hAnsi="Times New Roman" w:cs="Times New Roman"/>
          <w:sz w:val="24"/>
          <w:szCs w:val="24"/>
        </w:rPr>
        <w:t>1:</w:t>
      </w:r>
      <w:r>
        <w:rPr>
          <w:rFonts w:ascii="Times New Roman" w:hAnsi="Times New Roman" w:cs="Times New Roman"/>
          <w:sz w:val="24"/>
          <w:szCs w:val="24"/>
        </w:rPr>
        <w:t>0</w:t>
      </w:r>
      <w:r w:rsidRPr="00054461">
        <w:rPr>
          <w:rFonts w:ascii="Times New Roman" w:hAnsi="Times New Roman" w:cs="Times New Roman"/>
          <w:sz w:val="24"/>
          <w:szCs w:val="24"/>
        </w:rPr>
        <w:t>0</w:t>
      </w:r>
      <w:r>
        <w:rPr>
          <w:rFonts w:ascii="Times New Roman" w:hAnsi="Times New Roman" w:cs="Times New Roman"/>
          <w:sz w:val="24"/>
          <w:szCs w:val="24"/>
        </w:rPr>
        <w:t>p</w:t>
      </w:r>
      <w:r w:rsidRPr="00054461">
        <w:rPr>
          <w:rFonts w:ascii="Times New Roman" w:hAnsi="Times New Roman" w:cs="Times New Roman"/>
          <w:sz w:val="24"/>
          <w:szCs w:val="24"/>
        </w:rPr>
        <w:t>m</w:t>
      </w:r>
      <w:r w:rsidRPr="00054461">
        <w:rPr>
          <w:rFonts w:ascii="Times New Roman" w:hAnsi="Times New Roman" w:cs="Times New Roman"/>
          <w:sz w:val="24"/>
          <w:szCs w:val="24"/>
        </w:rPr>
        <w:tab/>
      </w:r>
      <w:r w:rsidRPr="00117243">
        <w:rPr>
          <w:rFonts w:ascii="Times New Roman" w:hAnsi="Times New Roman" w:cs="Times New Roman"/>
          <w:sz w:val="24"/>
          <w:szCs w:val="24"/>
        </w:rPr>
        <w:t xml:space="preserve">Strategy &amp; </w:t>
      </w:r>
      <w:r>
        <w:rPr>
          <w:rFonts w:ascii="Times New Roman" w:hAnsi="Times New Roman" w:cs="Times New Roman"/>
          <w:sz w:val="24"/>
          <w:szCs w:val="24"/>
        </w:rPr>
        <w:t>B</w:t>
      </w:r>
      <w:r w:rsidRPr="00117243">
        <w:rPr>
          <w:rFonts w:ascii="Times New Roman" w:hAnsi="Times New Roman" w:cs="Times New Roman"/>
          <w:sz w:val="24"/>
          <w:szCs w:val="24"/>
        </w:rPr>
        <w:t xml:space="preserve">usiness </w:t>
      </w:r>
      <w:r>
        <w:rPr>
          <w:rFonts w:ascii="Times New Roman" w:hAnsi="Times New Roman" w:cs="Times New Roman"/>
          <w:sz w:val="24"/>
          <w:szCs w:val="24"/>
        </w:rPr>
        <w:t>M</w:t>
      </w:r>
      <w:r w:rsidRPr="00117243">
        <w:rPr>
          <w:rFonts w:ascii="Times New Roman" w:hAnsi="Times New Roman" w:cs="Times New Roman"/>
          <w:sz w:val="24"/>
          <w:szCs w:val="24"/>
        </w:rPr>
        <w:t xml:space="preserve">odel </w:t>
      </w:r>
      <w:r>
        <w:rPr>
          <w:rFonts w:ascii="Times New Roman" w:hAnsi="Times New Roman" w:cs="Times New Roman"/>
          <w:sz w:val="24"/>
          <w:szCs w:val="24"/>
        </w:rPr>
        <w:t>T</w:t>
      </w:r>
      <w:r w:rsidRPr="00117243">
        <w:rPr>
          <w:rFonts w:ascii="Times New Roman" w:hAnsi="Times New Roman" w:cs="Times New Roman"/>
          <w:sz w:val="24"/>
          <w:szCs w:val="24"/>
        </w:rPr>
        <w:t xml:space="preserve">eam </w:t>
      </w:r>
      <w:r>
        <w:rPr>
          <w:rFonts w:ascii="Times New Roman" w:hAnsi="Times New Roman" w:cs="Times New Roman"/>
          <w:sz w:val="24"/>
          <w:szCs w:val="24"/>
        </w:rPr>
        <w:t>C</w:t>
      </w:r>
      <w:r w:rsidRPr="00117243">
        <w:rPr>
          <w:rFonts w:ascii="Times New Roman" w:hAnsi="Times New Roman" w:cs="Times New Roman"/>
          <w:sz w:val="24"/>
          <w:szCs w:val="24"/>
        </w:rPr>
        <w:t>hallenge</w:t>
      </w:r>
      <w:r>
        <w:rPr>
          <w:rFonts w:ascii="Times New Roman" w:hAnsi="Times New Roman" w:cs="Times New Roman"/>
          <w:sz w:val="24"/>
          <w:szCs w:val="24"/>
        </w:rPr>
        <w:t xml:space="preserve"> Part 2: Business Model </w:t>
      </w:r>
    </w:p>
    <w:p w:rsidR="009842EA" w:rsidRDefault="009842EA" w:rsidP="00786FFB">
      <w:pPr>
        <w:spacing w:after="0"/>
        <w:ind w:left="1440" w:hanging="1440"/>
        <w:rPr>
          <w:rFonts w:ascii="Times New Roman" w:hAnsi="Times New Roman" w:cs="Times New Roman"/>
          <w:sz w:val="24"/>
          <w:szCs w:val="24"/>
        </w:rPr>
      </w:pPr>
    </w:p>
    <w:p w:rsidR="009842EA" w:rsidRDefault="009842EA" w:rsidP="00786FFB">
      <w:pPr>
        <w:spacing w:after="0"/>
        <w:ind w:left="1440" w:hanging="1440"/>
        <w:rPr>
          <w:rFonts w:ascii="Times New Roman" w:hAnsi="Times New Roman" w:cs="Times New Roman"/>
          <w:sz w:val="24"/>
          <w:szCs w:val="24"/>
        </w:rPr>
      </w:pPr>
      <w:r>
        <w:rPr>
          <w:rFonts w:ascii="Times New Roman" w:hAnsi="Times New Roman" w:cs="Times New Roman"/>
          <w:sz w:val="24"/>
          <w:szCs w:val="24"/>
        </w:rPr>
        <w:t>2</w:t>
      </w:r>
      <w:r w:rsidR="00F54E65">
        <w:rPr>
          <w:rFonts w:ascii="Times New Roman" w:hAnsi="Times New Roman" w:cs="Times New Roman"/>
          <w:sz w:val="24"/>
          <w:szCs w:val="24"/>
        </w:rPr>
        <w:t>:00pm</w:t>
      </w:r>
      <w:r w:rsidR="00F54E65">
        <w:rPr>
          <w:rFonts w:ascii="Times New Roman" w:hAnsi="Times New Roman" w:cs="Times New Roman"/>
          <w:sz w:val="24"/>
          <w:szCs w:val="24"/>
        </w:rPr>
        <w:tab/>
      </w:r>
      <w:r>
        <w:rPr>
          <w:rFonts w:ascii="Times New Roman" w:hAnsi="Times New Roman" w:cs="Times New Roman"/>
          <w:sz w:val="24"/>
          <w:szCs w:val="24"/>
        </w:rPr>
        <w:t xml:space="preserve">Team Presentations: Impact Strategies and Business Models </w:t>
      </w:r>
    </w:p>
    <w:p w:rsidR="009842EA" w:rsidRDefault="009842EA" w:rsidP="00786FFB">
      <w:pPr>
        <w:spacing w:after="0"/>
        <w:ind w:left="1440" w:hanging="1440"/>
        <w:rPr>
          <w:rFonts w:ascii="Times New Roman" w:hAnsi="Times New Roman" w:cs="Times New Roman"/>
          <w:sz w:val="24"/>
          <w:szCs w:val="24"/>
        </w:rPr>
      </w:pPr>
    </w:p>
    <w:p w:rsidR="00786FFB" w:rsidRDefault="009842EA" w:rsidP="00786FFB">
      <w:pPr>
        <w:spacing w:after="0"/>
        <w:rPr>
          <w:rFonts w:ascii="Times New Roman" w:hAnsi="Times New Roman" w:cs="Times New Roman"/>
          <w:sz w:val="24"/>
          <w:szCs w:val="24"/>
        </w:rPr>
      </w:pPr>
      <w:r>
        <w:rPr>
          <w:rFonts w:ascii="Times New Roman" w:hAnsi="Times New Roman" w:cs="Times New Roman"/>
          <w:sz w:val="24"/>
          <w:szCs w:val="24"/>
        </w:rPr>
        <w:t>3</w:t>
      </w:r>
      <w:r w:rsidR="00F54E65">
        <w:rPr>
          <w:rFonts w:ascii="Times New Roman" w:hAnsi="Times New Roman" w:cs="Times New Roman"/>
          <w:sz w:val="24"/>
          <w:szCs w:val="24"/>
        </w:rPr>
        <w:t>:</w:t>
      </w:r>
      <w:r>
        <w:rPr>
          <w:rFonts w:ascii="Times New Roman" w:hAnsi="Times New Roman" w:cs="Times New Roman"/>
          <w:sz w:val="24"/>
          <w:szCs w:val="24"/>
        </w:rPr>
        <w:t>0</w:t>
      </w:r>
      <w:r w:rsidR="00786FFB">
        <w:rPr>
          <w:rFonts w:ascii="Times New Roman" w:hAnsi="Times New Roman" w:cs="Times New Roman"/>
          <w:sz w:val="24"/>
          <w:szCs w:val="24"/>
        </w:rPr>
        <w:t>0</w:t>
      </w:r>
      <w:r w:rsidR="00F54E65">
        <w:rPr>
          <w:rFonts w:ascii="Times New Roman" w:hAnsi="Times New Roman" w:cs="Times New Roman"/>
          <w:sz w:val="24"/>
          <w:szCs w:val="24"/>
        </w:rPr>
        <w:t>pm</w:t>
      </w:r>
      <w:r w:rsidR="00F54E65">
        <w:rPr>
          <w:rFonts w:ascii="Times New Roman" w:hAnsi="Times New Roman" w:cs="Times New Roman"/>
          <w:sz w:val="24"/>
          <w:szCs w:val="24"/>
        </w:rPr>
        <w:tab/>
        <w:t>BREAK</w:t>
      </w:r>
    </w:p>
    <w:p w:rsidR="00786FFB" w:rsidRDefault="00786FFB" w:rsidP="00786FFB">
      <w:pPr>
        <w:spacing w:after="0"/>
        <w:rPr>
          <w:rFonts w:ascii="Times New Roman" w:hAnsi="Times New Roman" w:cs="Times New Roman"/>
          <w:sz w:val="24"/>
          <w:szCs w:val="24"/>
        </w:rPr>
      </w:pPr>
    </w:p>
    <w:p w:rsidR="004B11A3" w:rsidRDefault="009842EA" w:rsidP="006151C5">
      <w:pPr>
        <w:spacing w:after="0"/>
        <w:ind w:left="1440" w:hanging="1440"/>
        <w:rPr>
          <w:rFonts w:ascii="Times New Roman" w:hAnsi="Times New Roman" w:cs="Times New Roman"/>
          <w:sz w:val="24"/>
          <w:szCs w:val="24"/>
        </w:rPr>
      </w:pPr>
      <w:r>
        <w:rPr>
          <w:rFonts w:ascii="Times New Roman" w:hAnsi="Times New Roman" w:cs="Times New Roman"/>
          <w:sz w:val="24"/>
          <w:szCs w:val="24"/>
        </w:rPr>
        <w:t>3</w:t>
      </w:r>
      <w:r w:rsidR="00F54E65">
        <w:rPr>
          <w:rFonts w:ascii="Times New Roman" w:hAnsi="Times New Roman" w:cs="Times New Roman"/>
          <w:sz w:val="24"/>
          <w:szCs w:val="24"/>
        </w:rPr>
        <w:t>:</w:t>
      </w:r>
      <w:r>
        <w:rPr>
          <w:rFonts w:ascii="Times New Roman" w:hAnsi="Times New Roman" w:cs="Times New Roman"/>
          <w:sz w:val="24"/>
          <w:szCs w:val="24"/>
        </w:rPr>
        <w:t>1</w:t>
      </w:r>
      <w:r w:rsidR="00786FFB">
        <w:rPr>
          <w:rFonts w:ascii="Times New Roman" w:hAnsi="Times New Roman" w:cs="Times New Roman"/>
          <w:sz w:val="24"/>
          <w:szCs w:val="24"/>
        </w:rPr>
        <w:t>5</w:t>
      </w:r>
      <w:r w:rsidR="00F54E65">
        <w:rPr>
          <w:rFonts w:ascii="Times New Roman" w:hAnsi="Times New Roman" w:cs="Times New Roman"/>
          <w:sz w:val="24"/>
          <w:szCs w:val="24"/>
        </w:rPr>
        <w:t>pm</w:t>
      </w:r>
      <w:r w:rsidR="00F54E65">
        <w:rPr>
          <w:rFonts w:ascii="Times New Roman" w:hAnsi="Times New Roman" w:cs="Times New Roman"/>
          <w:sz w:val="24"/>
          <w:szCs w:val="24"/>
        </w:rPr>
        <w:tab/>
      </w:r>
      <w:r w:rsidR="00FC371B">
        <w:rPr>
          <w:rFonts w:ascii="Times New Roman" w:hAnsi="Times New Roman" w:cs="Times New Roman"/>
          <w:sz w:val="24"/>
          <w:szCs w:val="24"/>
        </w:rPr>
        <w:t>Large-Scale</w:t>
      </w:r>
      <w:r w:rsidR="006151C5">
        <w:rPr>
          <w:rFonts w:ascii="Times New Roman" w:hAnsi="Times New Roman" w:cs="Times New Roman"/>
          <w:sz w:val="24"/>
          <w:szCs w:val="24"/>
        </w:rPr>
        <w:t xml:space="preserve"> Strategies for Financial Inclusion: Case Examples</w:t>
      </w:r>
    </w:p>
    <w:p w:rsidR="006151C5" w:rsidRDefault="006151C5" w:rsidP="006151C5">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Banks 2.0: efforts to reinvent the banking experience</w:t>
      </w:r>
    </w:p>
    <w:p w:rsidR="006151C5" w:rsidRDefault="006151C5" w:rsidP="006151C5">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BankOn: making banking affordable for everyone</w:t>
      </w:r>
    </w:p>
    <w:p w:rsidR="006151C5" w:rsidRDefault="006151C5" w:rsidP="006151C5">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Postal banking: Declaring market failure</w:t>
      </w:r>
    </w:p>
    <w:p w:rsidR="006151C5" w:rsidRDefault="006151C5" w:rsidP="006151C5">
      <w:pPr>
        <w:spacing w:after="0"/>
        <w:rPr>
          <w:rFonts w:ascii="Times New Roman" w:hAnsi="Times New Roman" w:cs="Times New Roman"/>
          <w:sz w:val="24"/>
          <w:szCs w:val="24"/>
        </w:rPr>
      </w:pPr>
    </w:p>
    <w:p w:rsidR="006151C5" w:rsidRPr="006151C5" w:rsidRDefault="006151C5" w:rsidP="006151C5">
      <w:pPr>
        <w:spacing w:after="0"/>
        <w:ind w:left="1440"/>
        <w:rPr>
          <w:rFonts w:ascii="Times New Roman" w:hAnsi="Times New Roman" w:cs="Times New Roman"/>
          <w:sz w:val="24"/>
          <w:szCs w:val="24"/>
        </w:rPr>
      </w:pPr>
      <w:r>
        <w:rPr>
          <w:rFonts w:ascii="Times New Roman" w:hAnsi="Times New Roman" w:cs="Times New Roman"/>
          <w:sz w:val="24"/>
          <w:szCs w:val="24"/>
        </w:rPr>
        <w:t>Teams will research each strategy and provide a brief presentation of pros and cons</w:t>
      </w:r>
    </w:p>
    <w:p w:rsidR="002E5E2E" w:rsidRDefault="002E5E2E" w:rsidP="00F54E65">
      <w:pPr>
        <w:spacing w:after="0"/>
        <w:rPr>
          <w:rFonts w:ascii="Times New Roman" w:hAnsi="Times New Roman" w:cs="Times New Roman"/>
          <w:sz w:val="24"/>
          <w:szCs w:val="24"/>
        </w:rPr>
      </w:pPr>
    </w:p>
    <w:p w:rsidR="00786FFB" w:rsidRDefault="006151C5" w:rsidP="00F54E65">
      <w:pPr>
        <w:spacing w:after="0"/>
        <w:rPr>
          <w:rFonts w:ascii="Times New Roman" w:hAnsi="Times New Roman" w:cs="Times New Roman"/>
          <w:sz w:val="24"/>
          <w:szCs w:val="24"/>
        </w:rPr>
      </w:pPr>
      <w:r>
        <w:rPr>
          <w:rFonts w:ascii="Times New Roman" w:hAnsi="Times New Roman" w:cs="Times New Roman"/>
          <w:sz w:val="24"/>
          <w:szCs w:val="24"/>
        </w:rPr>
        <w:t>4</w:t>
      </w:r>
      <w:r w:rsidR="00786FFB">
        <w:rPr>
          <w:rFonts w:ascii="Times New Roman" w:hAnsi="Times New Roman" w:cs="Times New Roman"/>
          <w:sz w:val="24"/>
          <w:szCs w:val="24"/>
        </w:rPr>
        <w:t>:</w:t>
      </w:r>
      <w:r>
        <w:rPr>
          <w:rFonts w:ascii="Times New Roman" w:hAnsi="Times New Roman" w:cs="Times New Roman"/>
          <w:sz w:val="24"/>
          <w:szCs w:val="24"/>
        </w:rPr>
        <w:t>00</w:t>
      </w:r>
      <w:r w:rsidR="00786FFB">
        <w:rPr>
          <w:rFonts w:ascii="Times New Roman" w:hAnsi="Times New Roman" w:cs="Times New Roman"/>
          <w:sz w:val="24"/>
          <w:szCs w:val="24"/>
        </w:rPr>
        <w:t>pm</w:t>
      </w:r>
      <w:r w:rsidR="00786FFB">
        <w:rPr>
          <w:rFonts w:ascii="Times New Roman" w:hAnsi="Times New Roman" w:cs="Times New Roman"/>
          <w:sz w:val="24"/>
          <w:szCs w:val="24"/>
        </w:rPr>
        <w:tab/>
        <w:t>BREAK</w:t>
      </w:r>
    </w:p>
    <w:p w:rsidR="00691DB1" w:rsidRDefault="00691DB1" w:rsidP="00F54E65">
      <w:pPr>
        <w:spacing w:after="0"/>
        <w:rPr>
          <w:rFonts w:ascii="Times New Roman" w:hAnsi="Times New Roman" w:cs="Times New Roman"/>
          <w:sz w:val="24"/>
          <w:szCs w:val="24"/>
        </w:rPr>
      </w:pPr>
    </w:p>
    <w:p w:rsidR="006151C5" w:rsidRDefault="00786FFB" w:rsidP="00F54E65">
      <w:pPr>
        <w:spacing w:after="0"/>
        <w:rPr>
          <w:rFonts w:ascii="Times New Roman" w:hAnsi="Times New Roman" w:cs="Times New Roman"/>
          <w:sz w:val="24"/>
          <w:szCs w:val="24"/>
        </w:rPr>
      </w:pPr>
      <w:r>
        <w:rPr>
          <w:rFonts w:ascii="Times New Roman" w:hAnsi="Times New Roman" w:cs="Times New Roman"/>
          <w:sz w:val="24"/>
          <w:szCs w:val="24"/>
        </w:rPr>
        <w:t>4:</w:t>
      </w:r>
      <w:r w:rsidR="006151C5">
        <w:rPr>
          <w:rFonts w:ascii="Times New Roman" w:hAnsi="Times New Roman" w:cs="Times New Roman"/>
          <w:sz w:val="24"/>
          <w:szCs w:val="24"/>
        </w:rPr>
        <w:t>1</w:t>
      </w:r>
      <w:r>
        <w:rPr>
          <w:rFonts w:ascii="Times New Roman" w:hAnsi="Times New Roman" w:cs="Times New Roman"/>
          <w:sz w:val="24"/>
          <w:szCs w:val="24"/>
        </w:rPr>
        <w:t>5pm</w:t>
      </w:r>
      <w:r>
        <w:rPr>
          <w:rFonts w:ascii="Times New Roman" w:hAnsi="Times New Roman" w:cs="Times New Roman"/>
          <w:sz w:val="24"/>
          <w:szCs w:val="24"/>
        </w:rPr>
        <w:tab/>
      </w:r>
      <w:r w:rsidR="006151C5">
        <w:rPr>
          <w:rFonts w:ascii="Times New Roman" w:hAnsi="Times New Roman" w:cs="Times New Roman"/>
          <w:sz w:val="24"/>
          <w:szCs w:val="24"/>
        </w:rPr>
        <w:t>Role of Public Policy in Promoting Financial Inclusion</w:t>
      </w:r>
    </w:p>
    <w:p w:rsidR="006151C5" w:rsidRDefault="006151C5" w:rsidP="00F54E65">
      <w:pPr>
        <w:spacing w:after="0"/>
        <w:rPr>
          <w:rFonts w:ascii="Times New Roman" w:hAnsi="Times New Roman" w:cs="Times New Roman"/>
          <w:sz w:val="24"/>
          <w:szCs w:val="24"/>
        </w:rPr>
      </w:pPr>
    </w:p>
    <w:p w:rsidR="00786FFB" w:rsidRDefault="006151C5" w:rsidP="00F54E65">
      <w:pPr>
        <w:spacing w:after="0"/>
        <w:rPr>
          <w:rFonts w:ascii="Times New Roman" w:hAnsi="Times New Roman" w:cs="Times New Roman"/>
          <w:sz w:val="24"/>
          <w:szCs w:val="24"/>
        </w:rPr>
      </w:pPr>
      <w:r>
        <w:rPr>
          <w:rFonts w:ascii="Times New Roman" w:hAnsi="Times New Roman" w:cs="Times New Roman"/>
          <w:sz w:val="24"/>
          <w:szCs w:val="24"/>
        </w:rPr>
        <w:t>4:45pm</w:t>
      </w:r>
      <w:r>
        <w:rPr>
          <w:rFonts w:ascii="Times New Roman" w:hAnsi="Times New Roman" w:cs="Times New Roman"/>
          <w:sz w:val="24"/>
          <w:szCs w:val="24"/>
        </w:rPr>
        <w:tab/>
      </w:r>
      <w:r w:rsidR="00786FFB">
        <w:rPr>
          <w:rFonts w:ascii="Times New Roman" w:hAnsi="Times New Roman" w:cs="Times New Roman"/>
          <w:sz w:val="24"/>
          <w:szCs w:val="24"/>
        </w:rPr>
        <w:t>Course Wrap-up</w:t>
      </w:r>
    </w:p>
    <w:p w:rsidR="00786FFB" w:rsidRDefault="00786FFB" w:rsidP="00F54E65">
      <w:pPr>
        <w:spacing w:after="0"/>
        <w:rPr>
          <w:rFonts w:ascii="Times New Roman" w:hAnsi="Times New Roman" w:cs="Times New Roman"/>
          <w:sz w:val="24"/>
          <w:szCs w:val="24"/>
        </w:rPr>
      </w:pPr>
    </w:p>
    <w:p w:rsidR="00786FFB" w:rsidRDefault="00786FFB" w:rsidP="00786FFB">
      <w:pPr>
        <w:spacing w:after="0"/>
        <w:ind w:left="720" w:hanging="720"/>
        <w:rPr>
          <w:rFonts w:ascii="Times New Roman" w:hAnsi="Times New Roman" w:cs="Times New Roman"/>
          <w:sz w:val="24"/>
          <w:szCs w:val="24"/>
        </w:rPr>
      </w:pPr>
      <w:r>
        <w:rPr>
          <w:rFonts w:ascii="Times New Roman" w:hAnsi="Times New Roman" w:cs="Times New Roman"/>
          <w:sz w:val="24"/>
          <w:szCs w:val="24"/>
        </w:rPr>
        <w:t>5:00pm</w:t>
      </w:r>
      <w:r>
        <w:rPr>
          <w:rFonts w:ascii="Times New Roman" w:hAnsi="Times New Roman" w:cs="Times New Roman"/>
          <w:sz w:val="24"/>
          <w:szCs w:val="24"/>
        </w:rPr>
        <w:tab/>
        <w:t>ADJOURN</w:t>
      </w:r>
    </w:p>
    <w:p w:rsidR="00D462A5" w:rsidRDefault="00D462A5" w:rsidP="00D462A5">
      <w:pPr>
        <w:spacing w:after="0" w:line="240" w:lineRule="auto"/>
        <w:jc w:val="center"/>
        <w:rPr>
          <w:rFonts w:ascii="Times New Roman" w:hAnsi="Times New Roman" w:cs="Times New Roman"/>
          <w:sz w:val="24"/>
          <w:szCs w:val="24"/>
        </w:rPr>
      </w:pPr>
    </w:p>
    <w:p w:rsidR="007535ED" w:rsidRDefault="007535ED" w:rsidP="00D462A5">
      <w:pPr>
        <w:spacing w:after="0" w:line="240" w:lineRule="auto"/>
        <w:jc w:val="center"/>
        <w:rPr>
          <w:rFonts w:ascii="Times New Roman" w:hAnsi="Times New Roman" w:cs="Times New Roman"/>
          <w:sz w:val="24"/>
          <w:szCs w:val="24"/>
        </w:rPr>
      </w:pPr>
    </w:p>
    <w:p w:rsidR="007535ED" w:rsidRDefault="007535ED" w:rsidP="00D462A5">
      <w:pPr>
        <w:spacing w:after="0" w:line="240" w:lineRule="auto"/>
        <w:jc w:val="center"/>
        <w:rPr>
          <w:rFonts w:ascii="Times New Roman" w:hAnsi="Times New Roman" w:cs="Times New Roman"/>
          <w:sz w:val="24"/>
          <w:szCs w:val="24"/>
        </w:rPr>
      </w:pPr>
    </w:p>
    <w:p w:rsidR="007535ED" w:rsidRDefault="007535ED" w:rsidP="00D462A5">
      <w:pPr>
        <w:spacing w:after="0" w:line="240" w:lineRule="auto"/>
        <w:jc w:val="center"/>
        <w:rPr>
          <w:rFonts w:ascii="Times New Roman" w:hAnsi="Times New Roman" w:cs="Times New Roman"/>
          <w:sz w:val="24"/>
          <w:szCs w:val="24"/>
        </w:rPr>
      </w:pPr>
    </w:p>
    <w:p w:rsidR="007535ED" w:rsidRDefault="007535ED" w:rsidP="00D462A5">
      <w:pPr>
        <w:spacing w:after="0" w:line="240" w:lineRule="auto"/>
        <w:jc w:val="center"/>
        <w:rPr>
          <w:rFonts w:ascii="Times New Roman" w:hAnsi="Times New Roman" w:cs="Times New Roman"/>
          <w:sz w:val="24"/>
          <w:szCs w:val="24"/>
        </w:rPr>
      </w:pPr>
    </w:p>
    <w:p w:rsidR="007535ED" w:rsidRDefault="007535ED" w:rsidP="00D462A5">
      <w:pPr>
        <w:spacing w:after="0" w:line="240" w:lineRule="auto"/>
        <w:jc w:val="center"/>
        <w:rPr>
          <w:rFonts w:ascii="Times New Roman" w:hAnsi="Times New Roman" w:cs="Times New Roman"/>
          <w:sz w:val="24"/>
          <w:szCs w:val="24"/>
        </w:rPr>
      </w:pPr>
    </w:p>
    <w:p w:rsidR="007535ED" w:rsidRDefault="007535ED" w:rsidP="00D462A5">
      <w:pPr>
        <w:spacing w:after="0" w:line="240" w:lineRule="auto"/>
        <w:jc w:val="center"/>
        <w:rPr>
          <w:rFonts w:ascii="Times New Roman" w:hAnsi="Times New Roman" w:cs="Times New Roman"/>
          <w:sz w:val="24"/>
          <w:szCs w:val="24"/>
        </w:rPr>
      </w:pPr>
    </w:p>
    <w:p w:rsidR="007535ED" w:rsidRDefault="007535ED" w:rsidP="00D462A5">
      <w:pPr>
        <w:spacing w:after="0" w:line="240" w:lineRule="auto"/>
        <w:jc w:val="center"/>
        <w:rPr>
          <w:rFonts w:ascii="Times New Roman" w:hAnsi="Times New Roman" w:cs="Times New Roman"/>
          <w:sz w:val="24"/>
          <w:szCs w:val="24"/>
        </w:rPr>
      </w:pPr>
    </w:p>
    <w:p w:rsidR="007535ED" w:rsidRDefault="007535ED" w:rsidP="00D462A5">
      <w:pPr>
        <w:spacing w:after="0" w:line="240" w:lineRule="auto"/>
        <w:jc w:val="center"/>
        <w:rPr>
          <w:rFonts w:ascii="Times New Roman" w:hAnsi="Times New Roman" w:cs="Times New Roman"/>
          <w:sz w:val="24"/>
          <w:szCs w:val="24"/>
        </w:rPr>
      </w:pPr>
    </w:p>
    <w:p w:rsidR="007535ED" w:rsidRDefault="007535ED" w:rsidP="00D462A5">
      <w:pPr>
        <w:spacing w:after="0" w:line="240" w:lineRule="auto"/>
        <w:jc w:val="center"/>
        <w:rPr>
          <w:rFonts w:ascii="Times New Roman" w:hAnsi="Times New Roman" w:cs="Times New Roman"/>
          <w:sz w:val="24"/>
          <w:szCs w:val="24"/>
        </w:rPr>
      </w:pPr>
    </w:p>
    <w:p w:rsidR="007535ED" w:rsidRDefault="007535ED" w:rsidP="00D462A5">
      <w:pPr>
        <w:spacing w:after="0" w:line="240" w:lineRule="auto"/>
        <w:jc w:val="center"/>
        <w:rPr>
          <w:rFonts w:ascii="Times New Roman" w:hAnsi="Times New Roman" w:cs="Times New Roman"/>
          <w:sz w:val="24"/>
          <w:szCs w:val="24"/>
        </w:rPr>
      </w:pPr>
    </w:p>
    <w:p w:rsidR="007535ED" w:rsidRDefault="007535ED" w:rsidP="00D462A5">
      <w:pPr>
        <w:spacing w:after="0" w:line="240" w:lineRule="auto"/>
        <w:jc w:val="center"/>
        <w:rPr>
          <w:rFonts w:ascii="Times New Roman" w:hAnsi="Times New Roman" w:cs="Times New Roman"/>
          <w:sz w:val="24"/>
          <w:szCs w:val="24"/>
        </w:rPr>
      </w:pPr>
    </w:p>
    <w:p w:rsidR="007535ED" w:rsidRDefault="007535ED" w:rsidP="00D462A5">
      <w:pPr>
        <w:spacing w:after="0" w:line="240" w:lineRule="auto"/>
        <w:jc w:val="center"/>
        <w:rPr>
          <w:rFonts w:ascii="Times New Roman" w:hAnsi="Times New Roman" w:cs="Times New Roman"/>
          <w:sz w:val="24"/>
          <w:szCs w:val="24"/>
        </w:rPr>
      </w:pPr>
    </w:p>
    <w:p w:rsidR="007535ED" w:rsidRPr="004F4948" w:rsidRDefault="007535ED" w:rsidP="00D462A5">
      <w:pPr>
        <w:spacing w:after="0" w:line="240" w:lineRule="auto"/>
        <w:jc w:val="center"/>
        <w:rPr>
          <w:rFonts w:ascii="Times New Roman" w:hAnsi="Times New Roman" w:cs="Times New Roman"/>
          <w:sz w:val="24"/>
          <w:szCs w:val="24"/>
        </w:rPr>
      </w:pPr>
    </w:p>
    <w:p w:rsidR="004F4948" w:rsidRPr="00E7386D" w:rsidRDefault="004F4948" w:rsidP="00E7386D">
      <w:pPr>
        <w:pStyle w:val="Default"/>
        <w:jc w:val="center"/>
        <w:rPr>
          <w:sz w:val="20"/>
          <w:szCs w:val="20"/>
        </w:rPr>
      </w:pPr>
      <w:r w:rsidRPr="00E7386D">
        <w:rPr>
          <w:b/>
          <w:bCs/>
          <w:sz w:val="20"/>
          <w:szCs w:val="20"/>
        </w:rPr>
        <w:t>HONOR CODE</w:t>
      </w:r>
    </w:p>
    <w:p w:rsidR="00D462A5" w:rsidRDefault="004F4948" w:rsidP="004F4948">
      <w:pPr>
        <w:spacing w:after="0" w:line="240" w:lineRule="auto"/>
        <w:rPr>
          <w:rFonts w:ascii="Times New Roman" w:hAnsi="Times New Roman" w:cs="Times New Roman"/>
          <w:sz w:val="20"/>
          <w:szCs w:val="20"/>
        </w:rPr>
      </w:pPr>
      <w:r w:rsidRPr="00E7386D">
        <w:rPr>
          <w:rFonts w:ascii="Times New Roman" w:hAnsi="Times New Roman" w:cs="Times New Roman"/>
          <w:sz w:val="20"/>
          <w:szCs w:val="20"/>
        </w:rPr>
        <w:t xml:space="preserve">The University of North Carolina at Chapel Hill has had a student-administered honor system and judicial system for over 100 years. The system is the responsibility of students and is regulated and governed by them, but faculty share the responsibility. If you have questions about your responsibility under the honor code, please bring them to me or consult with the office of the Dean of Students or the </w:t>
      </w:r>
      <w:r w:rsidRPr="00E7386D">
        <w:rPr>
          <w:rFonts w:ascii="Times New Roman" w:hAnsi="Times New Roman" w:cs="Times New Roman"/>
          <w:i/>
          <w:iCs/>
          <w:sz w:val="20"/>
          <w:szCs w:val="20"/>
        </w:rPr>
        <w:t>Instrument of Student Judicial Governance</w:t>
      </w:r>
      <w:r w:rsidRPr="00E7386D">
        <w:rPr>
          <w:rFonts w:ascii="Times New Roman" w:hAnsi="Times New Roman" w:cs="Times New Roman"/>
          <w:sz w:val="20"/>
          <w:szCs w:val="20"/>
        </w:rPr>
        <w:t>. This document, adopted by the Chancellor, the Faculty Council, and the Student Congress, contains all policies and procedures pertaining to the student honor system. Your full participation and observance of the honor code is expected.</w:t>
      </w:r>
    </w:p>
    <w:p w:rsidR="000445CD" w:rsidRDefault="000445CD" w:rsidP="004F4948">
      <w:pPr>
        <w:spacing w:after="0" w:line="240" w:lineRule="auto"/>
        <w:rPr>
          <w:rFonts w:ascii="Times New Roman" w:hAnsi="Times New Roman" w:cs="Times New Roman"/>
          <w:sz w:val="20"/>
          <w:szCs w:val="20"/>
        </w:rPr>
      </w:pPr>
    </w:p>
    <w:sectPr w:rsidR="0004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73A"/>
    <w:multiLevelType w:val="hybridMultilevel"/>
    <w:tmpl w:val="4A588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85805"/>
    <w:multiLevelType w:val="hybridMultilevel"/>
    <w:tmpl w:val="FB0215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DA14090"/>
    <w:multiLevelType w:val="hybridMultilevel"/>
    <w:tmpl w:val="0084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B2509"/>
    <w:multiLevelType w:val="hybridMultilevel"/>
    <w:tmpl w:val="5EB4A6E6"/>
    <w:lvl w:ilvl="0" w:tplc="2A3A4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60A2909"/>
    <w:multiLevelType w:val="hybridMultilevel"/>
    <w:tmpl w:val="5EB4A6E6"/>
    <w:lvl w:ilvl="0" w:tplc="2A3A4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F347FC"/>
    <w:multiLevelType w:val="hybridMultilevel"/>
    <w:tmpl w:val="B5E22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575BF"/>
    <w:multiLevelType w:val="hybridMultilevel"/>
    <w:tmpl w:val="0084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34BCB"/>
    <w:multiLevelType w:val="hybridMultilevel"/>
    <w:tmpl w:val="56626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36F2C"/>
    <w:multiLevelType w:val="hybridMultilevel"/>
    <w:tmpl w:val="F846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7010A"/>
    <w:multiLevelType w:val="hybridMultilevel"/>
    <w:tmpl w:val="A936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D6457"/>
    <w:multiLevelType w:val="hybridMultilevel"/>
    <w:tmpl w:val="F846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B67ED"/>
    <w:multiLevelType w:val="hybridMultilevel"/>
    <w:tmpl w:val="56626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97F0B"/>
    <w:multiLevelType w:val="hybridMultilevel"/>
    <w:tmpl w:val="7222DF38"/>
    <w:lvl w:ilvl="0" w:tplc="66F661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7A25764"/>
    <w:multiLevelType w:val="hybridMultilevel"/>
    <w:tmpl w:val="0084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96883"/>
    <w:multiLevelType w:val="hybridMultilevel"/>
    <w:tmpl w:val="F846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B4304"/>
    <w:multiLevelType w:val="hybridMultilevel"/>
    <w:tmpl w:val="0084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76F32"/>
    <w:multiLevelType w:val="hybridMultilevel"/>
    <w:tmpl w:val="0C28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5"/>
  </w:num>
  <w:num w:numId="5">
    <w:abstractNumId w:val="7"/>
  </w:num>
  <w:num w:numId="6">
    <w:abstractNumId w:val="10"/>
  </w:num>
  <w:num w:numId="7">
    <w:abstractNumId w:val="13"/>
  </w:num>
  <w:num w:numId="8">
    <w:abstractNumId w:val="11"/>
  </w:num>
  <w:num w:numId="9">
    <w:abstractNumId w:val="16"/>
  </w:num>
  <w:num w:numId="10">
    <w:abstractNumId w:val="3"/>
  </w:num>
  <w:num w:numId="11">
    <w:abstractNumId w:val="8"/>
  </w:num>
  <w:num w:numId="12">
    <w:abstractNumId w:val="4"/>
  </w:num>
  <w:num w:numId="13">
    <w:abstractNumId w:val="14"/>
  </w:num>
  <w:num w:numId="14">
    <w:abstractNumId w:val="12"/>
  </w:num>
  <w:num w:numId="15">
    <w:abstractNumId w:val="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A5"/>
    <w:rsid w:val="000203D8"/>
    <w:rsid w:val="000355DE"/>
    <w:rsid w:val="000445CD"/>
    <w:rsid w:val="00050D72"/>
    <w:rsid w:val="00054461"/>
    <w:rsid w:val="000A3E6D"/>
    <w:rsid w:val="000C6B05"/>
    <w:rsid w:val="001155FD"/>
    <w:rsid w:val="00117243"/>
    <w:rsid w:val="001305FD"/>
    <w:rsid w:val="0019271C"/>
    <w:rsid w:val="001B62F5"/>
    <w:rsid w:val="001D2C3D"/>
    <w:rsid w:val="001D386D"/>
    <w:rsid w:val="001F1002"/>
    <w:rsid w:val="00207411"/>
    <w:rsid w:val="002406C2"/>
    <w:rsid w:val="0024353E"/>
    <w:rsid w:val="002506E0"/>
    <w:rsid w:val="0026694E"/>
    <w:rsid w:val="00266A5D"/>
    <w:rsid w:val="00271339"/>
    <w:rsid w:val="00273CFE"/>
    <w:rsid w:val="002D13BF"/>
    <w:rsid w:val="002D1FA9"/>
    <w:rsid w:val="002E5E2E"/>
    <w:rsid w:val="00307DA2"/>
    <w:rsid w:val="003118A6"/>
    <w:rsid w:val="00357444"/>
    <w:rsid w:val="00383535"/>
    <w:rsid w:val="0039167C"/>
    <w:rsid w:val="004456FB"/>
    <w:rsid w:val="00493DB6"/>
    <w:rsid w:val="004B11A3"/>
    <w:rsid w:val="004B19CD"/>
    <w:rsid w:val="004F031D"/>
    <w:rsid w:val="004F4948"/>
    <w:rsid w:val="00537227"/>
    <w:rsid w:val="00565439"/>
    <w:rsid w:val="005A7827"/>
    <w:rsid w:val="005B6614"/>
    <w:rsid w:val="005D46EF"/>
    <w:rsid w:val="005E028A"/>
    <w:rsid w:val="00605F42"/>
    <w:rsid w:val="006151C5"/>
    <w:rsid w:val="0063438C"/>
    <w:rsid w:val="00646F2A"/>
    <w:rsid w:val="00655EB4"/>
    <w:rsid w:val="00683776"/>
    <w:rsid w:val="00687813"/>
    <w:rsid w:val="00691DB1"/>
    <w:rsid w:val="006A1641"/>
    <w:rsid w:val="006A2713"/>
    <w:rsid w:val="006A77EF"/>
    <w:rsid w:val="006B4942"/>
    <w:rsid w:val="006F3A3E"/>
    <w:rsid w:val="00703C2A"/>
    <w:rsid w:val="00722060"/>
    <w:rsid w:val="00734C03"/>
    <w:rsid w:val="007535ED"/>
    <w:rsid w:val="00762146"/>
    <w:rsid w:val="00786FFB"/>
    <w:rsid w:val="007A70DA"/>
    <w:rsid w:val="007B072E"/>
    <w:rsid w:val="007D2B2B"/>
    <w:rsid w:val="007D4B42"/>
    <w:rsid w:val="007E1EE4"/>
    <w:rsid w:val="007F42ED"/>
    <w:rsid w:val="008619D1"/>
    <w:rsid w:val="008C04FB"/>
    <w:rsid w:val="008C34FF"/>
    <w:rsid w:val="008F7EF1"/>
    <w:rsid w:val="00907DE8"/>
    <w:rsid w:val="00916A9F"/>
    <w:rsid w:val="00922C8E"/>
    <w:rsid w:val="00930A15"/>
    <w:rsid w:val="00962E25"/>
    <w:rsid w:val="009842EA"/>
    <w:rsid w:val="009D4A0D"/>
    <w:rsid w:val="00A1082F"/>
    <w:rsid w:val="00A41AC5"/>
    <w:rsid w:val="00A63F46"/>
    <w:rsid w:val="00AA52EB"/>
    <w:rsid w:val="00AB71F8"/>
    <w:rsid w:val="00AC78BE"/>
    <w:rsid w:val="00AE776F"/>
    <w:rsid w:val="00AF084F"/>
    <w:rsid w:val="00AF2130"/>
    <w:rsid w:val="00B07FA3"/>
    <w:rsid w:val="00B25F71"/>
    <w:rsid w:val="00B44FA4"/>
    <w:rsid w:val="00B97ABC"/>
    <w:rsid w:val="00BC6061"/>
    <w:rsid w:val="00BF5075"/>
    <w:rsid w:val="00C021C0"/>
    <w:rsid w:val="00C12C98"/>
    <w:rsid w:val="00C3422F"/>
    <w:rsid w:val="00C44CB9"/>
    <w:rsid w:val="00C46DF2"/>
    <w:rsid w:val="00C729C0"/>
    <w:rsid w:val="00C76AA4"/>
    <w:rsid w:val="00C776F6"/>
    <w:rsid w:val="00C943E4"/>
    <w:rsid w:val="00CD7641"/>
    <w:rsid w:val="00CD7A08"/>
    <w:rsid w:val="00D003D0"/>
    <w:rsid w:val="00D322FE"/>
    <w:rsid w:val="00D462A5"/>
    <w:rsid w:val="00D50357"/>
    <w:rsid w:val="00D63513"/>
    <w:rsid w:val="00D642FD"/>
    <w:rsid w:val="00D85AB1"/>
    <w:rsid w:val="00D86AA9"/>
    <w:rsid w:val="00D9361B"/>
    <w:rsid w:val="00DA60FD"/>
    <w:rsid w:val="00DC0AA3"/>
    <w:rsid w:val="00E7386D"/>
    <w:rsid w:val="00EA733C"/>
    <w:rsid w:val="00EA73B5"/>
    <w:rsid w:val="00EB48E4"/>
    <w:rsid w:val="00EF3973"/>
    <w:rsid w:val="00EF7368"/>
    <w:rsid w:val="00F41350"/>
    <w:rsid w:val="00F54E65"/>
    <w:rsid w:val="00FC068B"/>
    <w:rsid w:val="00FC371B"/>
    <w:rsid w:val="00FD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6D26"/>
  <w15:chartTrackingRefBased/>
  <w15:docId w15:val="{1BB927AC-4213-457B-B449-7FE486F9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2A5"/>
    <w:rPr>
      <w:color w:val="0563C1" w:themeColor="hyperlink"/>
      <w:u w:val="single"/>
    </w:rPr>
  </w:style>
  <w:style w:type="character" w:styleId="UnresolvedMention">
    <w:name w:val="Unresolved Mention"/>
    <w:basedOn w:val="DefaultParagraphFont"/>
    <w:uiPriority w:val="99"/>
    <w:semiHidden/>
    <w:unhideWhenUsed/>
    <w:rsid w:val="00D462A5"/>
    <w:rPr>
      <w:color w:val="605E5C"/>
      <w:shd w:val="clear" w:color="auto" w:fill="E1DFDD"/>
    </w:rPr>
  </w:style>
  <w:style w:type="paragraph" w:customStyle="1" w:styleId="Default">
    <w:name w:val="Default"/>
    <w:rsid w:val="004F49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445CD"/>
    <w:pPr>
      <w:ind w:left="720"/>
      <w:contextualSpacing/>
    </w:pPr>
  </w:style>
  <w:style w:type="table" w:styleId="TableGrid">
    <w:name w:val="Table Grid"/>
    <w:basedOn w:val="TableNormal"/>
    <w:uiPriority w:val="39"/>
    <w:rsid w:val="0011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businessolver.com/employee-financial-wellness-programs-miracle-dru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Despard</dc:creator>
  <cp:keywords/>
  <dc:description/>
  <cp:lastModifiedBy>Mat Despard</cp:lastModifiedBy>
  <cp:revision>11</cp:revision>
  <dcterms:created xsi:type="dcterms:W3CDTF">2019-06-04T18:30:00Z</dcterms:created>
  <dcterms:modified xsi:type="dcterms:W3CDTF">2019-08-12T15:16:00Z</dcterms:modified>
</cp:coreProperties>
</file>